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CE" w:rsidRDefault="00D568CE" w:rsidP="00D47F85">
      <w:pPr>
        <w:tabs>
          <w:tab w:val="left" w:pos="10632"/>
        </w:tabs>
        <w:spacing w:line="276" w:lineRule="auto"/>
        <w:jc w:val="center"/>
        <w:rPr>
          <w:b/>
          <w:color w:val="C00000"/>
          <w:sz w:val="28"/>
          <w:szCs w:val="28"/>
        </w:rPr>
      </w:pPr>
      <w:r w:rsidRPr="00D568CE">
        <w:rPr>
          <w:b/>
          <w:color w:val="C00000"/>
          <w:sz w:val="28"/>
          <w:szCs w:val="28"/>
        </w:rPr>
        <w:t xml:space="preserve">Справка о результатах государственной итоговой аттестации </w:t>
      </w:r>
      <w:r w:rsidR="00D47F85" w:rsidRPr="0077626F">
        <w:rPr>
          <w:b/>
          <w:color w:val="C00000"/>
          <w:sz w:val="28"/>
          <w:szCs w:val="28"/>
        </w:rPr>
        <w:t>за курс осн</w:t>
      </w:r>
      <w:r w:rsidR="00B04E9E">
        <w:rPr>
          <w:b/>
          <w:color w:val="C00000"/>
          <w:sz w:val="28"/>
          <w:szCs w:val="28"/>
        </w:rPr>
        <w:t xml:space="preserve">овного общего образования </w:t>
      </w:r>
    </w:p>
    <w:p w:rsidR="00D47F85" w:rsidRPr="0077626F" w:rsidRDefault="00B04E9E" w:rsidP="00D47F85">
      <w:pPr>
        <w:tabs>
          <w:tab w:val="left" w:pos="10632"/>
        </w:tabs>
        <w:spacing w:line="276" w:lineRule="auto"/>
        <w:jc w:val="center"/>
        <w:rPr>
          <w:b/>
          <w:color w:val="C00000"/>
          <w:sz w:val="28"/>
          <w:szCs w:val="28"/>
        </w:rPr>
      </w:pPr>
      <w:proofErr w:type="gramStart"/>
      <w:r>
        <w:rPr>
          <w:b/>
          <w:color w:val="C00000"/>
          <w:sz w:val="28"/>
          <w:szCs w:val="28"/>
        </w:rPr>
        <w:t>202</w:t>
      </w:r>
      <w:r w:rsidR="009D5703">
        <w:rPr>
          <w:b/>
          <w:color w:val="C00000"/>
          <w:sz w:val="28"/>
          <w:szCs w:val="28"/>
        </w:rPr>
        <w:t>3</w:t>
      </w:r>
      <w:r>
        <w:rPr>
          <w:b/>
          <w:color w:val="C00000"/>
          <w:sz w:val="28"/>
          <w:szCs w:val="28"/>
        </w:rPr>
        <w:t>-202</w:t>
      </w:r>
      <w:r w:rsidR="009D5703">
        <w:rPr>
          <w:b/>
          <w:color w:val="C00000"/>
          <w:sz w:val="28"/>
          <w:szCs w:val="28"/>
        </w:rPr>
        <w:t>4</w:t>
      </w:r>
      <w:r w:rsidR="00D47F85" w:rsidRPr="0077626F">
        <w:rPr>
          <w:b/>
          <w:color w:val="C00000"/>
          <w:sz w:val="28"/>
          <w:szCs w:val="28"/>
        </w:rPr>
        <w:t xml:space="preserve"> учебном году</w:t>
      </w:r>
      <w:proofErr w:type="gramEnd"/>
    </w:p>
    <w:p w:rsidR="00D167AA" w:rsidRDefault="00D167AA" w:rsidP="00D47F85">
      <w:pPr>
        <w:tabs>
          <w:tab w:val="left" w:pos="1063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</w:t>
      </w:r>
    </w:p>
    <w:p w:rsidR="006069CD" w:rsidRPr="006069CD" w:rsidRDefault="006069CD" w:rsidP="009C2EE3">
      <w:pPr>
        <w:tabs>
          <w:tab w:val="left" w:pos="10632"/>
        </w:tabs>
        <w:spacing w:line="276" w:lineRule="auto"/>
        <w:ind w:firstLine="567"/>
        <w:jc w:val="both"/>
        <w:rPr>
          <w:sz w:val="28"/>
          <w:szCs w:val="28"/>
        </w:rPr>
      </w:pPr>
      <w:r w:rsidRPr="006069CD">
        <w:rPr>
          <w:sz w:val="28"/>
          <w:szCs w:val="28"/>
        </w:rPr>
        <w:t xml:space="preserve">Цель: определение качества образования </w:t>
      </w:r>
      <w:proofErr w:type="gramStart"/>
      <w:r w:rsidRPr="006069CD">
        <w:rPr>
          <w:sz w:val="28"/>
          <w:szCs w:val="28"/>
        </w:rPr>
        <w:t>обучающихся</w:t>
      </w:r>
      <w:proofErr w:type="gramEnd"/>
      <w:r w:rsidRPr="006069CD">
        <w:rPr>
          <w:sz w:val="28"/>
          <w:szCs w:val="28"/>
        </w:rPr>
        <w:t xml:space="preserve"> по результатам внешней независимой оценки.</w:t>
      </w:r>
      <w:r>
        <w:rPr>
          <w:sz w:val="28"/>
          <w:szCs w:val="28"/>
        </w:rPr>
        <w:t xml:space="preserve"> </w:t>
      </w:r>
      <w:r w:rsidRPr="006069CD">
        <w:rPr>
          <w:sz w:val="28"/>
          <w:szCs w:val="28"/>
        </w:rPr>
        <w:t>В своей деятельности по подготовке к ГИА администрация и педагогический коллектив лицея руководствовался нормативно-правовыми документами федерального, регионального, муниципального и школьного уровней. В начале учебного года был составлен план мероприятий по подготовке и проведению государственной итогов</w:t>
      </w:r>
      <w:r w:rsidR="009C2EE3">
        <w:rPr>
          <w:sz w:val="28"/>
          <w:szCs w:val="28"/>
        </w:rPr>
        <w:t>ой аттестации выпускников в 202</w:t>
      </w:r>
      <w:r w:rsidR="009D5703">
        <w:rPr>
          <w:sz w:val="28"/>
          <w:szCs w:val="28"/>
        </w:rPr>
        <w:t>3</w:t>
      </w:r>
      <w:r w:rsidR="009C2EE3">
        <w:rPr>
          <w:sz w:val="28"/>
          <w:szCs w:val="28"/>
        </w:rPr>
        <w:t>–202</w:t>
      </w:r>
      <w:r w:rsidR="009D5703">
        <w:rPr>
          <w:sz w:val="28"/>
          <w:szCs w:val="28"/>
        </w:rPr>
        <w:t>4</w:t>
      </w:r>
      <w:r w:rsidRPr="006069CD">
        <w:rPr>
          <w:sz w:val="28"/>
          <w:szCs w:val="28"/>
        </w:rPr>
        <w:t xml:space="preserve"> учебном году, включавший в себя как организационные, так и инструктивно – методические и контрольные мероприятия.      </w:t>
      </w:r>
    </w:p>
    <w:p w:rsidR="006069CD" w:rsidRPr="006069CD" w:rsidRDefault="006069CD" w:rsidP="009C2EE3">
      <w:pPr>
        <w:tabs>
          <w:tab w:val="left" w:pos="10632"/>
        </w:tabs>
        <w:spacing w:line="276" w:lineRule="auto"/>
        <w:ind w:firstLine="567"/>
        <w:jc w:val="both"/>
        <w:rPr>
          <w:sz w:val="28"/>
          <w:szCs w:val="28"/>
        </w:rPr>
      </w:pPr>
      <w:r w:rsidRPr="006069CD">
        <w:rPr>
          <w:sz w:val="28"/>
          <w:szCs w:val="28"/>
        </w:rPr>
        <w:t xml:space="preserve">  Педагогический коллектив работал в течение учебного года на составляющие готовности учащихся к прохождению ГИА: </w:t>
      </w:r>
    </w:p>
    <w:p w:rsidR="006069CD" w:rsidRPr="006069CD" w:rsidRDefault="006069CD" w:rsidP="006069CD">
      <w:pPr>
        <w:tabs>
          <w:tab w:val="left" w:pos="10632"/>
        </w:tabs>
        <w:spacing w:line="276" w:lineRule="auto"/>
        <w:jc w:val="both"/>
        <w:rPr>
          <w:sz w:val="28"/>
          <w:szCs w:val="28"/>
        </w:rPr>
      </w:pPr>
      <w:r w:rsidRPr="006069CD">
        <w:rPr>
          <w:sz w:val="28"/>
          <w:szCs w:val="28"/>
        </w:rPr>
        <w:t>• информационная готовность (информационно-разъяснительная работа со всеми участниками образовательного процесса);</w:t>
      </w:r>
    </w:p>
    <w:p w:rsidR="006069CD" w:rsidRPr="006069CD" w:rsidRDefault="006069CD" w:rsidP="006069CD">
      <w:pPr>
        <w:tabs>
          <w:tab w:val="left" w:pos="10632"/>
        </w:tabs>
        <w:spacing w:line="276" w:lineRule="auto"/>
        <w:jc w:val="both"/>
        <w:rPr>
          <w:sz w:val="28"/>
          <w:szCs w:val="28"/>
        </w:rPr>
      </w:pPr>
      <w:r w:rsidRPr="006069CD">
        <w:rPr>
          <w:sz w:val="28"/>
          <w:szCs w:val="28"/>
        </w:rPr>
        <w:t xml:space="preserve">• </w:t>
      </w:r>
      <w:r w:rsidR="00D77071">
        <w:rPr>
          <w:sz w:val="28"/>
          <w:szCs w:val="28"/>
        </w:rPr>
        <w:t xml:space="preserve"> </w:t>
      </w:r>
      <w:r w:rsidRPr="006069CD">
        <w:rPr>
          <w:sz w:val="28"/>
          <w:szCs w:val="28"/>
        </w:rPr>
        <w:t xml:space="preserve">предметная готовность (качество подготовки по предметам, умения работать с </w:t>
      </w:r>
      <w:proofErr w:type="spellStart"/>
      <w:r w:rsidRPr="006069CD">
        <w:rPr>
          <w:sz w:val="28"/>
          <w:szCs w:val="28"/>
        </w:rPr>
        <w:t>КИМами</w:t>
      </w:r>
      <w:proofErr w:type="spellEnd"/>
      <w:r w:rsidRPr="006069CD">
        <w:rPr>
          <w:sz w:val="28"/>
          <w:szCs w:val="28"/>
        </w:rPr>
        <w:t>, демоверсиями);</w:t>
      </w:r>
    </w:p>
    <w:p w:rsidR="006069CD" w:rsidRPr="006069CD" w:rsidRDefault="006069CD" w:rsidP="006069CD">
      <w:pPr>
        <w:tabs>
          <w:tab w:val="left" w:pos="10632"/>
        </w:tabs>
        <w:spacing w:line="276" w:lineRule="auto"/>
        <w:jc w:val="both"/>
        <w:rPr>
          <w:sz w:val="28"/>
          <w:szCs w:val="28"/>
        </w:rPr>
      </w:pPr>
      <w:r w:rsidRPr="006069CD">
        <w:rPr>
          <w:sz w:val="28"/>
          <w:szCs w:val="28"/>
        </w:rPr>
        <w:t>• 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6069CD" w:rsidRPr="006069CD" w:rsidRDefault="009C2EE3" w:rsidP="009C2EE3">
      <w:pPr>
        <w:tabs>
          <w:tab w:val="left" w:pos="1063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69CD" w:rsidRPr="00D77071">
        <w:rPr>
          <w:sz w:val="28"/>
          <w:szCs w:val="28"/>
          <w:u w:val="single"/>
        </w:rPr>
        <w:t>В рамках информационно-разъяснительной работы</w:t>
      </w:r>
      <w:r w:rsidR="006069CD" w:rsidRPr="006069CD">
        <w:rPr>
          <w:sz w:val="28"/>
          <w:szCs w:val="28"/>
        </w:rPr>
        <w:t xml:space="preserve"> постоянно функционировала и обновлялась   необходимая информация на сайте школы</w:t>
      </w:r>
      <w:r w:rsidR="003E3DD0">
        <w:rPr>
          <w:sz w:val="28"/>
          <w:szCs w:val="28"/>
        </w:rPr>
        <w:t xml:space="preserve"> </w:t>
      </w:r>
      <w:hyperlink r:id="rId7" w:history="1">
        <w:r w:rsidR="003E3DD0" w:rsidRPr="00D6023C">
          <w:rPr>
            <w:rStyle w:val="ab"/>
            <w:sz w:val="28"/>
            <w:szCs w:val="28"/>
          </w:rPr>
          <w:t>https://licey7minusa.gosuslugi.ru/</w:t>
        </w:r>
      </w:hyperlink>
      <w:r w:rsidR="006069CD" w:rsidRPr="006069CD">
        <w:rPr>
          <w:sz w:val="28"/>
          <w:szCs w:val="28"/>
        </w:rPr>
        <w:t xml:space="preserve">. Были оформлены школьные стенды по итоговой аттестации для 9-х класса, предметные стенды (уголки) в кабинетах. В кабинете заместителя директора </w:t>
      </w:r>
      <w:proofErr w:type="spellStart"/>
      <w:r w:rsidR="009D5703">
        <w:rPr>
          <w:sz w:val="28"/>
          <w:szCs w:val="28"/>
        </w:rPr>
        <w:t>Вершининой</w:t>
      </w:r>
      <w:proofErr w:type="spellEnd"/>
      <w:r w:rsidR="009D5703">
        <w:rPr>
          <w:sz w:val="28"/>
          <w:szCs w:val="28"/>
        </w:rPr>
        <w:t xml:space="preserve"> Е.А.</w:t>
      </w:r>
      <w:r w:rsidR="006069CD" w:rsidRPr="006069CD">
        <w:rPr>
          <w:sz w:val="28"/>
          <w:szCs w:val="28"/>
        </w:rPr>
        <w:t xml:space="preserve">, отвечающего за подготовку к ГИА, находились папки с документами и рекомендациями в помощь выпускникам, учителям  и родителям. </w:t>
      </w:r>
    </w:p>
    <w:p w:rsidR="006069CD" w:rsidRPr="006069CD" w:rsidRDefault="006069CD" w:rsidP="00D77071">
      <w:pPr>
        <w:tabs>
          <w:tab w:val="left" w:pos="10632"/>
        </w:tabs>
        <w:spacing w:line="276" w:lineRule="auto"/>
        <w:ind w:firstLine="567"/>
        <w:jc w:val="both"/>
        <w:rPr>
          <w:sz w:val="28"/>
          <w:szCs w:val="28"/>
        </w:rPr>
      </w:pPr>
      <w:r w:rsidRPr="00D77071">
        <w:rPr>
          <w:sz w:val="28"/>
          <w:szCs w:val="28"/>
          <w:u w:val="single"/>
        </w:rPr>
        <w:t>Работа с родителями</w:t>
      </w:r>
      <w:r w:rsidRPr="006069CD">
        <w:rPr>
          <w:sz w:val="28"/>
          <w:szCs w:val="28"/>
        </w:rPr>
        <w:t xml:space="preserve">: инструктажи родителей 9-х классов; изучение НПБ, общешкольное информационное собрание родителей  (ознакомление с графиком проведения  экзаменов,  устного собеседования по русскому языку в 9 классах с ведением аудиозаписи, методическими рекомендациями по организации деятельности выпускников во время подготовки и прохождения ГИА).  Данная информация зафиксирована в протоколах. </w:t>
      </w:r>
    </w:p>
    <w:p w:rsidR="006069CD" w:rsidRPr="006069CD" w:rsidRDefault="006069CD" w:rsidP="00D77071">
      <w:pPr>
        <w:tabs>
          <w:tab w:val="left" w:pos="10632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D77071">
        <w:rPr>
          <w:sz w:val="28"/>
          <w:szCs w:val="28"/>
          <w:u w:val="single"/>
        </w:rPr>
        <w:t>Работа с обучающимися</w:t>
      </w:r>
      <w:r w:rsidRPr="006069CD">
        <w:rPr>
          <w:sz w:val="28"/>
          <w:szCs w:val="28"/>
        </w:rPr>
        <w:t xml:space="preserve">: систематически проводились инструктажи обучающихся  9-х классов; изучение НПБ; информационное собрание обучающихся 9-х классов  (графиком проведения  экзаменов,  устного собеседования по </w:t>
      </w:r>
      <w:r w:rsidRPr="006069CD">
        <w:rPr>
          <w:sz w:val="28"/>
          <w:szCs w:val="28"/>
        </w:rPr>
        <w:lastRenderedPageBreak/>
        <w:t>русскому языку в 9 классах с ведением аудиозаписи, знакомство с источниками информаций и Интернет-ресурсов); знакомство с бланковой документацией и правилами ее заполнения, классные часы  по подготовке к ГИА.</w:t>
      </w:r>
      <w:proofErr w:type="gramEnd"/>
    </w:p>
    <w:p w:rsidR="006069CD" w:rsidRPr="006069CD" w:rsidRDefault="006069CD" w:rsidP="00D77071">
      <w:pPr>
        <w:tabs>
          <w:tab w:val="left" w:pos="10632"/>
        </w:tabs>
        <w:spacing w:line="276" w:lineRule="auto"/>
        <w:ind w:firstLine="567"/>
        <w:jc w:val="both"/>
        <w:rPr>
          <w:sz w:val="28"/>
          <w:szCs w:val="28"/>
        </w:rPr>
      </w:pPr>
      <w:r w:rsidRPr="00D77071">
        <w:rPr>
          <w:sz w:val="28"/>
          <w:szCs w:val="28"/>
          <w:u w:val="single"/>
        </w:rPr>
        <w:t>Р</w:t>
      </w:r>
      <w:r w:rsidR="00D77071">
        <w:rPr>
          <w:sz w:val="28"/>
          <w:szCs w:val="28"/>
          <w:u w:val="single"/>
        </w:rPr>
        <w:t>абота с педагогическими кадрами:</w:t>
      </w:r>
      <w:r w:rsidRPr="006069CD">
        <w:rPr>
          <w:sz w:val="28"/>
          <w:szCs w:val="28"/>
        </w:rPr>
        <w:t xml:space="preserve"> </w:t>
      </w:r>
      <w:r w:rsidR="00426C3D" w:rsidRPr="00426C3D">
        <w:rPr>
          <w:sz w:val="28"/>
          <w:szCs w:val="28"/>
        </w:rPr>
        <w:t>консультирование по организационным вопросам ГИА; инструктаж организаторов ОГЭ, всего участвовали в ОГЭ в ППЭ города  учителя и педагогические работники в качестве организаторов в аудитории и вне аудитории</w:t>
      </w:r>
      <w:r w:rsidR="00426C3D">
        <w:rPr>
          <w:sz w:val="28"/>
          <w:szCs w:val="28"/>
        </w:rPr>
        <w:t xml:space="preserve">, технических специалистов – </w:t>
      </w:r>
      <w:r w:rsidR="009D5703">
        <w:rPr>
          <w:sz w:val="28"/>
          <w:szCs w:val="28"/>
        </w:rPr>
        <w:t>30</w:t>
      </w:r>
      <w:r w:rsidR="00426C3D">
        <w:rPr>
          <w:sz w:val="28"/>
          <w:szCs w:val="28"/>
        </w:rPr>
        <w:t xml:space="preserve"> человек.</w:t>
      </w:r>
    </w:p>
    <w:p w:rsidR="00B11667" w:rsidRDefault="006069CD" w:rsidP="00892486">
      <w:pPr>
        <w:tabs>
          <w:tab w:val="left" w:pos="10632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069CD">
        <w:rPr>
          <w:sz w:val="28"/>
          <w:szCs w:val="28"/>
        </w:rPr>
        <w:t>В соответств</w:t>
      </w:r>
      <w:r w:rsidR="003E3DD0">
        <w:rPr>
          <w:sz w:val="28"/>
          <w:szCs w:val="28"/>
        </w:rPr>
        <w:t>ии с планом работы школы на 202</w:t>
      </w:r>
      <w:r w:rsidR="009D5703">
        <w:rPr>
          <w:sz w:val="28"/>
          <w:szCs w:val="28"/>
        </w:rPr>
        <w:t>3</w:t>
      </w:r>
      <w:r w:rsidR="003E3DD0">
        <w:rPr>
          <w:sz w:val="28"/>
          <w:szCs w:val="28"/>
        </w:rPr>
        <w:t>/2</w:t>
      </w:r>
      <w:r w:rsidR="009D5703">
        <w:rPr>
          <w:sz w:val="28"/>
          <w:szCs w:val="28"/>
        </w:rPr>
        <w:t>4</w:t>
      </w:r>
      <w:r w:rsidR="00D77071">
        <w:rPr>
          <w:sz w:val="28"/>
          <w:szCs w:val="28"/>
        </w:rPr>
        <w:t xml:space="preserve"> </w:t>
      </w:r>
      <w:r w:rsidRPr="006069CD">
        <w:rPr>
          <w:sz w:val="28"/>
          <w:szCs w:val="28"/>
        </w:rPr>
        <w:t xml:space="preserve"> учебный год проведен </w:t>
      </w:r>
      <w:proofErr w:type="spellStart"/>
      <w:r w:rsidR="00426C3D">
        <w:rPr>
          <w:sz w:val="28"/>
          <w:szCs w:val="28"/>
        </w:rPr>
        <w:t>внутри</w:t>
      </w:r>
      <w:r w:rsidR="00426C3D" w:rsidRPr="006069CD">
        <w:rPr>
          <w:sz w:val="28"/>
          <w:szCs w:val="28"/>
        </w:rPr>
        <w:t>школьный</w:t>
      </w:r>
      <w:proofErr w:type="spellEnd"/>
      <w:r w:rsidRPr="006069CD">
        <w:rPr>
          <w:sz w:val="28"/>
          <w:szCs w:val="28"/>
        </w:rPr>
        <w:t xml:space="preserve"> контроль уровня образовательных результатов в 9-х классах перед проведением ОГЭ.</w:t>
      </w:r>
      <w:r w:rsidR="00426C3D">
        <w:rPr>
          <w:sz w:val="28"/>
          <w:szCs w:val="28"/>
        </w:rPr>
        <w:t xml:space="preserve"> </w:t>
      </w:r>
      <w:r w:rsidRPr="006069CD">
        <w:rPr>
          <w:sz w:val="28"/>
          <w:szCs w:val="28"/>
        </w:rPr>
        <w:t xml:space="preserve">Мониторинг уровня качества </w:t>
      </w:r>
      <w:proofErr w:type="spellStart"/>
      <w:r w:rsidRPr="006069CD">
        <w:rPr>
          <w:sz w:val="28"/>
          <w:szCs w:val="28"/>
        </w:rPr>
        <w:t>обученности</w:t>
      </w:r>
      <w:proofErr w:type="spellEnd"/>
      <w:r w:rsidRPr="006069CD">
        <w:rPr>
          <w:sz w:val="28"/>
          <w:szCs w:val="28"/>
        </w:rPr>
        <w:t xml:space="preserve">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описаны в протоколах работ, обсуждены на заседаниях методических объединений. Эти данные использовались педагогами для прогнозирования дальнейших действий по улучшению качества преподавания.  </w:t>
      </w:r>
    </w:p>
    <w:p w:rsidR="00872988" w:rsidRPr="00872988" w:rsidRDefault="00B11667" w:rsidP="00872988">
      <w:pPr>
        <w:tabs>
          <w:tab w:val="left" w:pos="10632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E3DD0" w:rsidRPr="003E3DD0">
        <w:rPr>
          <w:sz w:val="28"/>
          <w:szCs w:val="28"/>
        </w:rPr>
        <w:t>В 202</w:t>
      </w:r>
      <w:r w:rsidR="009D5703">
        <w:rPr>
          <w:sz w:val="28"/>
          <w:szCs w:val="28"/>
        </w:rPr>
        <w:t>3</w:t>
      </w:r>
      <w:r w:rsidR="003E3DD0" w:rsidRPr="003E3DD0">
        <w:rPr>
          <w:sz w:val="28"/>
          <w:szCs w:val="28"/>
        </w:rPr>
        <w:t>/2</w:t>
      </w:r>
      <w:r w:rsidR="009D5703">
        <w:rPr>
          <w:sz w:val="28"/>
          <w:szCs w:val="28"/>
        </w:rPr>
        <w:t>4</w:t>
      </w:r>
      <w:r w:rsidR="003E3DD0" w:rsidRPr="003E3DD0">
        <w:rPr>
          <w:sz w:val="28"/>
          <w:szCs w:val="28"/>
        </w:rPr>
        <w:t xml:space="preserve"> </w:t>
      </w:r>
      <w:r w:rsidR="00872988" w:rsidRPr="006069CD">
        <w:rPr>
          <w:sz w:val="28"/>
          <w:szCs w:val="28"/>
        </w:rPr>
        <w:t xml:space="preserve"> учебном году в лицее выпуска</w:t>
      </w:r>
      <w:r w:rsidR="003E3DD0">
        <w:rPr>
          <w:sz w:val="28"/>
          <w:szCs w:val="28"/>
        </w:rPr>
        <w:t>лись</w:t>
      </w:r>
      <w:r w:rsidR="00872988" w:rsidRPr="006069CD">
        <w:rPr>
          <w:sz w:val="28"/>
          <w:szCs w:val="28"/>
        </w:rPr>
        <w:t xml:space="preserve"> </w:t>
      </w:r>
      <w:r w:rsidR="00872988">
        <w:rPr>
          <w:sz w:val="28"/>
          <w:szCs w:val="28"/>
        </w:rPr>
        <w:t>пять</w:t>
      </w:r>
      <w:r w:rsidR="00872988" w:rsidRPr="006069CD">
        <w:rPr>
          <w:sz w:val="28"/>
          <w:szCs w:val="28"/>
        </w:rPr>
        <w:t xml:space="preserve"> девяты</w:t>
      </w:r>
      <w:r w:rsidR="00872988">
        <w:rPr>
          <w:sz w:val="28"/>
          <w:szCs w:val="28"/>
        </w:rPr>
        <w:t>х</w:t>
      </w:r>
      <w:r w:rsidR="003E3DD0">
        <w:rPr>
          <w:sz w:val="28"/>
          <w:szCs w:val="28"/>
        </w:rPr>
        <w:t xml:space="preserve"> класса, в которых обучалось 12</w:t>
      </w:r>
      <w:r w:rsidR="009D5703">
        <w:rPr>
          <w:sz w:val="28"/>
          <w:szCs w:val="28"/>
        </w:rPr>
        <w:t>5</w:t>
      </w:r>
      <w:r w:rsidR="003E3DD0">
        <w:rPr>
          <w:sz w:val="28"/>
          <w:szCs w:val="28"/>
        </w:rPr>
        <w:t xml:space="preserve"> человек</w:t>
      </w:r>
      <w:r w:rsidR="00872988" w:rsidRPr="006069CD">
        <w:rPr>
          <w:sz w:val="28"/>
          <w:szCs w:val="28"/>
        </w:rPr>
        <w:t>. На  экзамен в форме ГВЭ заявил</w:t>
      </w:r>
      <w:r w:rsidR="009D5703">
        <w:rPr>
          <w:sz w:val="28"/>
          <w:szCs w:val="28"/>
        </w:rPr>
        <w:t>о</w:t>
      </w:r>
      <w:r w:rsidR="003E3DD0">
        <w:rPr>
          <w:sz w:val="28"/>
          <w:szCs w:val="28"/>
        </w:rPr>
        <w:t>сь</w:t>
      </w:r>
      <w:r w:rsidR="009D5703">
        <w:rPr>
          <w:sz w:val="28"/>
          <w:szCs w:val="28"/>
        </w:rPr>
        <w:t xml:space="preserve"> 2 человека</w:t>
      </w:r>
      <w:r w:rsidR="003E3DD0">
        <w:rPr>
          <w:sz w:val="28"/>
          <w:szCs w:val="28"/>
        </w:rPr>
        <w:t xml:space="preserve">, </w:t>
      </w:r>
      <w:proofErr w:type="gramStart"/>
      <w:r w:rsidR="003E3DD0">
        <w:rPr>
          <w:sz w:val="28"/>
          <w:szCs w:val="28"/>
        </w:rPr>
        <w:t>обучающ</w:t>
      </w:r>
      <w:r w:rsidR="009D5703">
        <w:rPr>
          <w:sz w:val="28"/>
          <w:szCs w:val="28"/>
        </w:rPr>
        <w:t>ие</w:t>
      </w:r>
      <w:r w:rsidR="003E3DD0">
        <w:rPr>
          <w:sz w:val="28"/>
          <w:szCs w:val="28"/>
        </w:rPr>
        <w:t>ся</w:t>
      </w:r>
      <w:proofErr w:type="gramEnd"/>
      <w:r w:rsidR="003E3DD0">
        <w:rPr>
          <w:sz w:val="28"/>
          <w:szCs w:val="28"/>
        </w:rPr>
        <w:t xml:space="preserve"> имевш</w:t>
      </w:r>
      <w:r w:rsidR="009D5703">
        <w:rPr>
          <w:sz w:val="28"/>
          <w:szCs w:val="28"/>
        </w:rPr>
        <w:t>ие</w:t>
      </w:r>
      <w:r w:rsidR="00872988" w:rsidRPr="006069CD">
        <w:rPr>
          <w:sz w:val="28"/>
          <w:szCs w:val="28"/>
        </w:rPr>
        <w:t xml:space="preserve"> статус </w:t>
      </w:r>
      <w:r w:rsidR="003E3DD0">
        <w:rPr>
          <w:b/>
          <w:sz w:val="28"/>
          <w:szCs w:val="28"/>
        </w:rPr>
        <w:t>ОВЗ</w:t>
      </w:r>
      <w:r w:rsidR="00872988" w:rsidRPr="006069CD">
        <w:rPr>
          <w:sz w:val="28"/>
          <w:szCs w:val="28"/>
        </w:rPr>
        <w:t xml:space="preserve">.  </w:t>
      </w:r>
      <w:r w:rsidR="00872988" w:rsidRPr="00872988">
        <w:rPr>
          <w:color w:val="000000"/>
          <w:sz w:val="28"/>
          <w:szCs w:val="28"/>
        </w:rPr>
        <w:t>Допущены к итоговой аттестации все обучающиеся.</w:t>
      </w:r>
    </w:p>
    <w:p w:rsidR="007F5393" w:rsidRPr="00ED726B" w:rsidRDefault="00ED726B" w:rsidP="00872124">
      <w:pPr>
        <w:tabs>
          <w:tab w:val="left" w:pos="10632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ED726B">
        <w:rPr>
          <w:b/>
          <w:color w:val="000000"/>
          <w:sz w:val="28"/>
          <w:szCs w:val="28"/>
        </w:rPr>
        <w:t>О</w:t>
      </w:r>
      <w:r w:rsidR="00DA1287">
        <w:rPr>
          <w:b/>
          <w:color w:val="000000"/>
          <w:sz w:val="28"/>
          <w:szCs w:val="28"/>
        </w:rPr>
        <w:t>БЩАЯ СТАТИСТИКА СДАЧИ ОГЭ – 202</w:t>
      </w:r>
      <w:r w:rsidR="009D5703">
        <w:rPr>
          <w:b/>
          <w:color w:val="000000"/>
          <w:sz w:val="28"/>
          <w:szCs w:val="28"/>
        </w:rPr>
        <w:t>4</w:t>
      </w:r>
    </w:p>
    <w:p w:rsidR="00D47F85" w:rsidRPr="0059446D" w:rsidRDefault="005C2512" w:rsidP="0059446D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  <w:r w:rsidRPr="0059446D">
        <w:rPr>
          <w:sz w:val="28"/>
          <w:szCs w:val="28"/>
        </w:rPr>
        <w:t>ТАБЛИЦА 1</w:t>
      </w:r>
    </w:p>
    <w:tbl>
      <w:tblPr>
        <w:tblStyle w:val="a4"/>
        <w:tblpPr w:leftFromText="180" w:rightFromText="180" w:vertAnchor="text" w:horzAnchor="margin" w:tblpY="26"/>
        <w:tblW w:w="12015" w:type="dxa"/>
        <w:tblLayout w:type="fixed"/>
        <w:tblLook w:val="01E0" w:firstRow="1" w:lastRow="1" w:firstColumn="1" w:lastColumn="1" w:noHBand="0" w:noVBand="0"/>
      </w:tblPr>
      <w:tblGrid>
        <w:gridCol w:w="2162"/>
        <w:gridCol w:w="2011"/>
        <w:gridCol w:w="3022"/>
        <w:gridCol w:w="2890"/>
        <w:gridCol w:w="1930"/>
      </w:tblGrid>
      <w:tr w:rsidR="00114E5B" w:rsidTr="00114E5B">
        <w:trPr>
          <w:trHeight w:val="766"/>
        </w:trPr>
        <w:tc>
          <w:tcPr>
            <w:tcW w:w="2162" w:type="dxa"/>
            <w:shd w:val="clear" w:color="auto" w:fill="FBD4B4" w:themeFill="accent6" w:themeFillTint="66"/>
          </w:tcPr>
          <w:p w:rsidR="00114E5B" w:rsidRPr="00670CEC" w:rsidRDefault="00114E5B" w:rsidP="0059446D">
            <w:pPr>
              <w:spacing w:line="276" w:lineRule="auto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670CEC">
              <w:rPr>
                <w:b/>
                <w:caps/>
                <w:color w:val="000000"/>
                <w:sz w:val="20"/>
                <w:szCs w:val="20"/>
              </w:rPr>
              <w:t>Классы</w:t>
            </w:r>
          </w:p>
          <w:p w:rsidR="00114E5B" w:rsidRPr="00670CEC" w:rsidRDefault="00114E5B" w:rsidP="002951B1">
            <w:pPr>
              <w:spacing w:line="276" w:lineRule="auto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670CEC">
              <w:rPr>
                <w:b/>
                <w:caps/>
                <w:color w:val="000000"/>
                <w:sz w:val="20"/>
                <w:szCs w:val="20"/>
              </w:rPr>
              <w:t>в 2018-2019 учебном году</w:t>
            </w:r>
          </w:p>
        </w:tc>
        <w:tc>
          <w:tcPr>
            <w:tcW w:w="2011" w:type="dxa"/>
            <w:shd w:val="clear" w:color="auto" w:fill="FBD4B4" w:themeFill="accent6" w:themeFillTint="66"/>
          </w:tcPr>
          <w:p w:rsidR="00114E5B" w:rsidRPr="00670CEC" w:rsidRDefault="00114E5B" w:rsidP="0059446D">
            <w:pPr>
              <w:spacing w:line="276" w:lineRule="auto"/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670CEC">
              <w:rPr>
                <w:b/>
                <w:caps/>
                <w:color w:val="000000"/>
                <w:sz w:val="20"/>
                <w:szCs w:val="20"/>
                <w:u w:val="single"/>
              </w:rPr>
              <w:t>Количество учащихся</w:t>
            </w:r>
          </w:p>
          <w:p w:rsidR="00114E5B" w:rsidRPr="00670CEC" w:rsidRDefault="00114E5B" w:rsidP="0059446D">
            <w:pPr>
              <w:spacing w:line="276" w:lineRule="auto"/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670CEC">
              <w:rPr>
                <w:b/>
                <w:caps/>
                <w:color w:val="000000"/>
                <w:sz w:val="20"/>
                <w:szCs w:val="20"/>
                <w:u w:val="single"/>
              </w:rPr>
              <w:t>9-х классов</w:t>
            </w:r>
          </w:p>
        </w:tc>
        <w:tc>
          <w:tcPr>
            <w:tcW w:w="3022" w:type="dxa"/>
            <w:shd w:val="clear" w:color="auto" w:fill="FBD4B4" w:themeFill="accent6" w:themeFillTint="66"/>
          </w:tcPr>
          <w:p w:rsidR="00114E5B" w:rsidRPr="00670CEC" w:rsidRDefault="00114E5B" w:rsidP="0059446D">
            <w:pPr>
              <w:spacing w:line="276" w:lineRule="auto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670CEC">
              <w:rPr>
                <w:b/>
                <w:caps/>
                <w:color w:val="000000"/>
                <w:sz w:val="20"/>
                <w:szCs w:val="20"/>
              </w:rPr>
              <w:t xml:space="preserve">Количество </w:t>
            </w:r>
            <w:r w:rsidRPr="00670CEC">
              <w:rPr>
                <w:b/>
                <w:caps/>
                <w:color w:val="000000"/>
                <w:sz w:val="20"/>
                <w:szCs w:val="20"/>
                <w:u w:val="single"/>
              </w:rPr>
              <w:t>учащихся, допущенных</w:t>
            </w:r>
            <w:r w:rsidRPr="00670CEC">
              <w:rPr>
                <w:b/>
                <w:caps/>
                <w:color w:val="000000"/>
                <w:sz w:val="20"/>
                <w:szCs w:val="20"/>
              </w:rPr>
              <w:t xml:space="preserve"> к итоговой аттестации</w:t>
            </w:r>
          </w:p>
        </w:tc>
        <w:tc>
          <w:tcPr>
            <w:tcW w:w="2890" w:type="dxa"/>
            <w:shd w:val="clear" w:color="auto" w:fill="FBD4B4" w:themeFill="accent6" w:themeFillTint="66"/>
          </w:tcPr>
          <w:p w:rsidR="00114E5B" w:rsidRPr="00670CEC" w:rsidRDefault="00114E5B" w:rsidP="0059446D">
            <w:pPr>
              <w:spacing w:line="276" w:lineRule="auto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670CEC">
              <w:rPr>
                <w:b/>
                <w:caps/>
                <w:color w:val="000000"/>
                <w:sz w:val="20"/>
                <w:szCs w:val="20"/>
              </w:rPr>
              <w:t>ФИ выпускников, не допущенных к итоговой аттестации</w:t>
            </w:r>
          </w:p>
        </w:tc>
        <w:tc>
          <w:tcPr>
            <w:tcW w:w="1930" w:type="dxa"/>
            <w:shd w:val="clear" w:color="auto" w:fill="FBD4B4" w:themeFill="accent6" w:themeFillTint="66"/>
          </w:tcPr>
          <w:p w:rsidR="00114E5B" w:rsidRPr="00670CEC" w:rsidRDefault="00114E5B" w:rsidP="0059446D">
            <w:pPr>
              <w:spacing w:line="276" w:lineRule="auto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670CEC">
              <w:rPr>
                <w:b/>
                <w:caps/>
                <w:color w:val="000000"/>
                <w:sz w:val="20"/>
                <w:szCs w:val="20"/>
              </w:rPr>
              <w:t xml:space="preserve">Количество </w:t>
            </w:r>
            <w:r w:rsidRPr="00670CEC">
              <w:rPr>
                <w:b/>
                <w:caps/>
                <w:color w:val="000000"/>
                <w:sz w:val="20"/>
                <w:szCs w:val="20"/>
                <w:u w:val="single"/>
              </w:rPr>
              <w:t>учащихся, сдававших</w:t>
            </w:r>
            <w:r w:rsidRPr="00670CEC">
              <w:rPr>
                <w:b/>
                <w:caps/>
                <w:color w:val="000000"/>
                <w:sz w:val="20"/>
                <w:szCs w:val="20"/>
              </w:rPr>
              <w:t xml:space="preserve"> экзамен </w:t>
            </w:r>
            <w:r w:rsidRPr="00670CEC">
              <w:rPr>
                <w:b/>
                <w:caps/>
                <w:color w:val="000000"/>
                <w:sz w:val="20"/>
                <w:szCs w:val="20"/>
                <w:u w:val="single"/>
              </w:rPr>
              <w:t>в форме ГВЭ</w:t>
            </w:r>
          </w:p>
        </w:tc>
      </w:tr>
      <w:tr w:rsidR="00114E5B" w:rsidTr="00114E5B">
        <w:trPr>
          <w:trHeight w:val="354"/>
        </w:trPr>
        <w:tc>
          <w:tcPr>
            <w:tcW w:w="2162" w:type="dxa"/>
            <w:shd w:val="clear" w:color="auto" w:fill="FBD4B4" w:themeFill="accent6" w:themeFillTint="66"/>
          </w:tcPr>
          <w:p w:rsidR="00114E5B" w:rsidRPr="008D1881" w:rsidRDefault="00114E5B" w:rsidP="00872988">
            <w:pPr>
              <w:spacing w:line="276" w:lineRule="auto"/>
              <w:rPr>
                <w:b/>
                <w:bCs/>
                <w:color w:val="000000"/>
              </w:rPr>
            </w:pPr>
            <w:r w:rsidRPr="008D1881">
              <w:rPr>
                <w:color w:val="000000"/>
              </w:rPr>
              <w:t>9</w:t>
            </w:r>
            <w:proofErr w:type="gramStart"/>
            <w:r w:rsidRPr="008D1881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011" w:type="dxa"/>
          </w:tcPr>
          <w:p w:rsidR="00114E5B" w:rsidRPr="008D1881" w:rsidRDefault="002B5EE8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022" w:type="dxa"/>
          </w:tcPr>
          <w:p w:rsidR="00114E5B" w:rsidRPr="008D1881" w:rsidRDefault="002B5EE8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90" w:type="dxa"/>
          </w:tcPr>
          <w:p w:rsidR="00114E5B" w:rsidRPr="008D1881" w:rsidRDefault="00114E5B" w:rsidP="00872988">
            <w:pPr>
              <w:spacing w:line="276" w:lineRule="auto"/>
              <w:rPr>
                <w:color w:val="000000"/>
              </w:rPr>
            </w:pPr>
            <w:r w:rsidRPr="008D1881">
              <w:rPr>
                <w:color w:val="000000"/>
              </w:rPr>
              <w:t>-</w:t>
            </w:r>
          </w:p>
        </w:tc>
        <w:tc>
          <w:tcPr>
            <w:tcW w:w="1930" w:type="dxa"/>
          </w:tcPr>
          <w:p w:rsidR="00114E5B" w:rsidRPr="008D1881" w:rsidRDefault="00114E5B" w:rsidP="00872988">
            <w:pPr>
              <w:spacing w:line="276" w:lineRule="auto"/>
              <w:rPr>
                <w:color w:val="000000"/>
              </w:rPr>
            </w:pPr>
            <w:r w:rsidRPr="008D1881">
              <w:rPr>
                <w:color w:val="000000"/>
              </w:rPr>
              <w:t>0</w:t>
            </w:r>
          </w:p>
        </w:tc>
      </w:tr>
      <w:tr w:rsidR="00114E5B" w:rsidTr="00114E5B">
        <w:trPr>
          <w:trHeight w:val="354"/>
        </w:trPr>
        <w:tc>
          <w:tcPr>
            <w:tcW w:w="2162" w:type="dxa"/>
            <w:shd w:val="clear" w:color="auto" w:fill="FBD4B4" w:themeFill="accent6" w:themeFillTint="66"/>
          </w:tcPr>
          <w:p w:rsidR="00114E5B" w:rsidRPr="008D1881" w:rsidRDefault="00114E5B" w:rsidP="00872988">
            <w:pPr>
              <w:spacing w:line="276" w:lineRule="auto"/>
              <w:rPr>
                <w:b/>
                <w:bCs/>
                <w:color w:val="000000"/>
              </w:rPr>
            </w:pPr>
            <w:r w:rsidRPr="008D1881">
              <w:rPr>
                <w:color w:val="000000"/>
              </w:rPr>
              <w:t>9</w:t>
            </w:r>
            <w:proofErr w:type="gramStart"/>
            <w:r w:rsidRPr="008D1881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2011" w:type="dxa"/>
          </w:tcPr>
          <w:p w:rsidR="00114E5B" w:rsidRPr="008D1881" w:rsidRDefault="002B5EE8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022" w:type="dxa"/>
          </w:tcPr>
          <w:p w:rsidR="00114E5B" w:rsidRPr="008D1881" w:rsidRDefault="002B5EE8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90" w:type="dxa"/>
          </w:tcPr>
          <w:p w:rsidR="00114E5B" w:rsidRPr="008D1881" w:rsidRDefault="00114E5B" w:rsidP="00872988">
            <w:pPr>
              <w:spacing w:line="276" w:lineRule="auto"/>
              <w:rPr>
                <w:color w:val="000000"/>
              </w:rPr>
            </w:pPr>
            <w:r w:rsidRPr="008D1881">
              <w:rPr>
                <w:color w:val="000000"/>
              </w:rPr>
              <w:t>-</w:t>
            </w:r>
          </w:p>
        </w:tc>
        <w:tc>
          <w:tcPr>
            <w:tcW w:w="1930" w:type="dxa"/>
          </w:tcPr>
          <w:p w:rsidR="00114E5B" w:rsidRPr="008D1881" w:rsidRDefault="00114E5B" w:rsidP="00872988">
            <w:pPr>
              <w:spacing w:line="276" w:lineRule="auto"/>
              <w:rPr>
                <w:color w:val="000000"/>
              </w:rPr>
            </w:pPr>
            <w:r w:rsidRPr="008D1881">
              <w:rPr>
                <w:color w:val="000000"/>
              </w:rPr>
              <w:t>0</w:t>
            </w:r>
          </w:p>
        </w:tc>
      </w:tr>
      <w:tr w:rsidR="00114E5B" w:rsidTr="00114E5B">
        <w:trPr>
          <w:trHeight w:val="354"/>
        </w:trPr>
        <w:tc>
          <w:tcPr>
            <w:tcW w:w="2162" w:type="dxa"/>
            <w:shd w:val="clear" w:color="auto" w:fill="FBD4B4" w:themeFill="accent6" w:themeFillTint="66"/>
          </w:tcPr>
          <w:p w:rsidR="00114E5B" w:rsidRPr="008D1881" w:rsidRDefault="00114E5B" w:rsidP="00872988">
            <w:pPr>
              <w:spacing w:line="276" w:lineRule="auto"/>
              <w:rPr>
                <w:b/>
                <w:bCs/>
                <w:color w:val="000000"/>
              </w:rPr>
            </w:pPr>
            <w:r w:rsidRPr="008D1881">
              <w:rPr>
                <w:color w:val="000000"/>
              </w:rPr>
              <w:t>9</w:t>
            </w:r>
            <w:proofErr w:type="gramStart"/>
            <w:r w:rsidRPr="008D1881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2011" w:type="dxa"/>
          </w:tcPr>
          <w:p w:rsidR="00114E5B" w:rsidRPr="008D1881" w:rsidRDefault="002B5EE8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022" w:type="dxa"/>
          </w:tcPr>
          <w:p w:rsidR="00114E5B" w:rsidRPr="008D1881" w:rsidRDefault="002B5EE8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90" w:type="dxa"/>
          </w:tcPr>
          <w:p w:rsidR="00114E5B" w:rsidRPr="008D1881" w:rsidRDefault="00114E5B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0" w:type="dxa"/>
          </w:tcPr>
          <w:p w:rsidR="00114E5B" w:rsidRPr="008D1881" w:rsidRDefault="00AA2BE0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4E5B" w:rsidTr="00114E5B">
        <w:trPr>
          <w:trHeight w:val="366"/>
        </w:trPr>
        <w:tc>
          <w:tcPr>
            <w:tcW w:w="2162" w:type="dxa"/>
            <w:shd w:val="clear" w:color="auto" w:fill="FBD4B4" w:themeFill="accent6" w:themeFillTint="66"/>
          </w:tcPr>
          <w:p w:rsidR="00114E5B" w:rsidRPr="008D1881" w:rsidRDefault="00114E5B" w:rsidP="00872988">
            <w:pPr>
              <w:spacing w:line="276" w:lineRule="auto"/>
              <w:rPr>
                <w:b/>
                <w:bCs/>
                <w:color w:val="000000"/>
              </w:rPr>
            </w:pPr>
            <w:r w:rsidRPr="008D1881">
              <w:rPr>
                <w:color w:val="000000"/>
              </w:rPr>
              <w:t>9Г</w:t>
            </w:r>
          </w:p>
        </w:tc>
        <w:tc>
          <w:tcPr>
            <w:tcW w:w="2011" w:type="dxa"/>
          </w:tcPr>
          <w:p w:rsidR="00114E5B" w:rsidRPr="008D1881" w:rsidRDefault="002B5EE8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022" w:type="dxa"/>
          </w:tcPr>
          <w:p w:rsidR="00114E5B" w:rsidRPr="008D1881" w:rsidRDefault="002B5EE8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90" w:type="dxa"/>
          </w:tcPr>
          <w:p w:rsidR="00114E5B" w:rsidRPr="008D1881" w:rsidRDefault="00114E5B" w:rsidP="00872988">
            <w:pPr>
              <w:spacing w:line="276" w:lineRule="auto"/>
              <w:rPr>
                <w:color w:val="000000"/>
              </w:rPr>
            </w:pPr>
            <w:r w:rsidRPr="008D1881">
              <w:rPr>
                <w:color w:val="000000"/>
              </w:rPr>
              <w:t>-</w:t>
            </w:r>
          </w:p>
        </w:tc>
        <w:tc>
          <w:tcPr>
            <w:tcW w:w="1930" w:type="dxa"/>
          </w:tcPr>
          <w:p w:rsidR="00114E5B" w:rsidRPr="008D1881" w:rsidRDefault="00AA2BE0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4E5B" w:rsidTr="00114E5B">
        <w:trPr>
          <w:trHeight w:val="366"/>
        </w:trPr>
        <w:tc>
          <w:tcPr>
            <w:tcW w:w="2162" w:type="dxa"/>
            <w:shd w:val="clear" w:color="auto" w:fill="FBD4B4" w:themeFill="accent6" w:themeFillTint="66"/>
          </w:tcPr>
          <w:p w:rsidR="00114E5B" w:rsidRPr="008D1881" w:rsidRDefault="00114E5B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9Д</w:t>
            </w:r>
          </w:p>
        </w:tc>
        <w:tc>
          <w:tcPr>
            <w:tcW w:w="2011" w:type="dxa"/>
          </w:tcPr>
          <w:p w:rsidR="00114E5B" w:rsidRDefault="00AA2BE0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022" w:type="dxa"/>
          </w:tcPr>
          <w:p w:rsidR="00114E5B" w:rsidRDefault="002B5EE8" w:rsidP="00AA2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A2BE0">
              <w:rPr>
                <w:color w:val="000000"/>
              </w:rPr>
              <w:t>3</w:t>
            </w:r>
          </w:p>
        </w:tc>
        <w:tc>
          <w:tcPr>
            <w:tcW w:w="2890" w:type="dxa"/>
          </w:tcPr>
          <w:p w:rsidR="00114E5B" w:rsidRPr="008D1881" w:rsidRDefault="00114E5B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0" w:type="dxa"/>
          </w:tcPr>
          <w:p w:rsidR="00114E5B" w:rsidRPr="008D1881" w:rsidRDefault="00114E5B" w:rsidP="008729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14E5B" w:rsidTr="00114E5B">
        <w:trPr>
          <w:trHeight w:val="366"/>
        </w:trPr>
        <w:tc>
          <w:tcPr>
            <w:tcW w:w="2162" w:type="dxa"/>
            <w:shd w:val="clear" w:color="auto" w:fill="FBD4B4" w:themeFill="accent6" w:themeFillTint="66"/>
          </w:tcPr>
          <w:p w:rsidR="00114E5B" w:rsidRPr="008D1881" w:rsidRDefault="00114E5B" w:rsidP="00872988">
            <w:pPr>
              <w:spacing w:line="276" w:lineRule="auto"/>
              <w:rPr>
                <w:b/>
              </w:rPr>
            </w:pPr>
            <w:r>
              <w:t>Итого: 5</w:t>
            </w:r>
          </w:p>
        </w:tc>
        <w:tc>
          <w:tcPr>
            <w:tcW w:w="2011" w:type="dxa"/>
            <w:shd w:val="clear" w:color="auto" w:fill="FBD4B4" w:themeFill="accent6" w:themeFillTint="66"/>
          </w:tcPr>
          <w:p w:rsidR="00114E5B" w:rsidRPr="008D1881" w:rsidRDefault="00114E5B" w:rsidP="00AA2BE0">
            <w:pPr>
              <w:spacing w:line="276" w:lineRule="auto"/>
              <w:rPr>
                <w:b/>
              </w:rPr>
            </w:pPr>
            <w:r>
              <w:t>12</w:t>
            </w:r>
            <w:r w:rsidR="00AA2BE0">
              <w:t>5</w:t>
            </w:r>
            <w:r w:rsidRPr="008D1881">
              <w:t xml:space="preserve"> // 100 %</w:t>
            </w:r>
          </w:p>
        </w:tc>
        <w:tc>
          <w:tcPr>
            <w:tcW w:w="3022" w:type="dxa"/>
            <w:shd w:val="clear" w:color="auto" w:fill="FBD4B4" w:themeFill="accent6" w:themeFillTint="66"/>
          </w:tcPr>
          <w:p w:rsidR="00114E5B" w:rsidRPr="008D1881" w:rsidRDefault="00114E5B" w:rsidP="00AA2BE0">
            <w:pPr>
              <w:spacing w:line="276" w:lineRule="auto"/>
              <w:rPr>
                <w:b/>
              </w:rPr>
            </w:pPr>
            <w:r>
              <w:t>12</w:t>
            </w:r>
            <w:r w:rsidR="00AA2BE0">
              <w:t>5</w:t>
            </w:r>
            <w:r w:rsidRPr="008D1881">
              <w:t>// 100 %</w:t>
            </w:r>
          </w:p>
        </w:tc>
        <w:tc>
          <w:tcPr>
            <w:tcW w:w="2890" w:type="dxa"/>
            <w:shd w:val="clear" w:color="auto" w:fill="FBD4B4" w:themeFill="accent6" w:themeFillTint="66"/>
          </w:tcPr>
          <w:p w:rsidR="00114E5B" w:rsidRPr="008D1881" w:rsidRDefault="00114E5B" w:rsidP="00872988">
            <w:pPr>
              <w:spacing w:line="276" w:lineRule="auto"/>
              <w:rPr>
                <w:b/>
              </w:rPr>
            </w:pPr>
            <w:r>
              <w:t>0 // 0</w:t>
            </w:r>
            <w:r w:rsidRPr="008D1881">
              <w:t xml:space="preserve"> %</w:t>
            </w:r>
          </w:p>
        </w:tc>
        <w:tc>
          <w:tcPr>
            <w:tcW w:w="1930" w:type="dxa"/>
            <w:shd w:val="clear" w:color="auto" w:fill="FBD4B4" w:themeFill="accent6" w:themeFillTint="66"/>
          </w:tcPr>
          <w:p w:rsidR="00114E5B" w:rsidRPr="008D1881" w:rsidRDefault="00AA2BE0" w:rsidP="00AA2BE0">
            <w:pPr>
              <w:spacing w:line="276" w:lineRule="auto"/>
              <w:rPr>
                <w:b/>
              </w:rPr>
            </w:pPr>
            <w:r>
              <w:t>2</w:t>
            </w:r>
            <w:r w:rsidR="00114E5B" w:rsidRPr="008D1881">
              <w:t xml:space="preserve"> // </w:t>
            </w:r>
            <w:r>
              <w:t>1,6</w:t>
            </w:r>
            <w:r w:rsidR="00114E5B" w:rsidRPr="008D1881">
              <w:t xml:space="preserve"> %</w:t>
            </w:r>
          </w:p>
        </w:tc>
      </w:tr>
    </w:tbl>
    <w:p w:rsidR="00E975C6" w:rsidRDefault="00ED726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B11667">
        <w:rPr>
          <w:sz w:val="28"/>
          <w:szCs w:val="28"/>
        </w:rPr>
        <w:t xml:space="preserve"> </w:t>
      </w: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114E5B" w:rsidRDefault="00114E5B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</w:p>
    <w:p w:rsidR="005765C2" w:rsidRDefault="008D1881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1134"/>
        <w:gridCol w:w="1843"/>
        <w:gridCol w:w="1701"/>
        <w:gridCol w:w="1701"/>
        <w:gridCol w:w="1559"/>
        <w:gridCol w:w="1559"/>
        <w:gridCol w:w="1276"/>
        <w:gridCol w:w="1134"/>
      </w:tblGrid>
      <w:tr w:rsidR="0059446D" w:rsidTr="002A3873">
        <w:trPr>
          <w:trHeight w:val="488"/>
        </w:trPr>
        <w:tc>
          <w:tcPr>
            <w:tcW w:w="3794" w:type="dxa"/>
            <w:gridSpan w:val="4"/>
            <w:shd w:val="clear" w:color="auto" w:fill="FBD4B4" w:themeFill="accent6" w:themeFillTint="66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5C251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5C2512">
              <w:rPr>
                <w:color w:val="000000"/>
                <w:sz w:val="22"/>
                <w:szCs w:val="22"/>
              </w:rPr>
              <w:t xml:space="preserve">, </w:t>
            </w:r>
            <w:r w:rsidRPr="005C2512">
              <w:rPr>
                <w:color w:val="000000"/>
                <w:sz w:val="22"/>
                <w:szCs w:val="22"/>
              </w:rPr>
              <w:br/>
            </w:r>
            <w:r w:rsidRPr="00797F42">
              <w:rPr>
                <w:b/>
                <w:color w:val="000000"/>
                <w:sz w:val="22"/>
                <w:szCs w:val="22"/>
              </w:rPr>
              <w:t xml:space="preserve">НЕ ЯВИВШИХСЯ </w:t>
            </w:r>
            <w:r>
              <w:rPr>
                <w:color w:val="000000"/>
                <w:sz w:val="22"/>
                <w:szCs w:val="22"/>
              </w:rPr>
              <w:t>для прохождения ГИА-9</w:t>
            </w:r>
          </w:p>
        </w:tc>
        <w:tc>
          <w:tcPr>
            <w:tcW w:w="6804" w:type="dxa"/>
            <w:gridSpan w:val="4"/>
            <w:shd w:val="clear" w:color="auto" w:fill="FBD4B4" w:themeFill="accent6" w:themeFillTint="66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5C251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5C2512">
              <w:rPr>
                <w:color w:val="000000"/>
                <w:sz w:val="22"/>
                <w:szCs w:val="22"/>
              </w:rPr>
              <w:t xml:space="preserve">, получивших </w:t>
            </w:r>
            <w:r w:rsidRPr="00797F42">
              <w:rPr>
                <w:b/>
                <w:color w:val="000000"/>
                <w:sz w:val="22"/>
                <w:szCs w:val="22"/>
              </w:rPr>
              <w:t>НЕУДОВЛЕТВОРИТЕЛЬНЫЙ</w:t>
            </w:r>
            <w:r>
              <w:rPr>
                <w:color w:val="000000"/>
                <w:sz w:val="22"/>
                <w:szCs w:val="22"/>
              </w:rPr>
              <w:t xml:space="preserve"> РЕЗУЛЬТАТ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:rsidR="005C2512" w:rsidRPr="005C2512" w:rsidRDefault="005C2512" w:rsidP="002A3873">
            <w:pPr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5C2512">
              <w:rPr>
                <w:color w:val="000000"/>
                <w:sz w:val="22"/>
                <w:szCs w:val="22"/>
              </w:rPr>
              <w:t>обучащихся</w:t>
            </w:r>
            <w:proofErr w:type="spellEnd"/>
            <w:r w:rsidRPr="005C2512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97F42">
              <w:rPr>
                <w:b/>
                <w:color w:val="000000"/>
                <w:sz w:val="22"/>
                <w:szCs w:val="22"/>
              </w:rPr>
              <w:t>нарушивших</w:t>
            </w:r>
            <w:proofErr w:type="gramEnd"/>
            <w:r w:rsidRPr="00797F42">
              <w:rPr>
                <w:b/>
                <w:color w:val="000000"/>
                <w:sz w:val="22"/>
                <w:szCs w:val="22"/>
              </w:rPr>
              <w:t xml:space="preserve"> порядок</w:t>
            </w:r>
            <w:r w:rsidRPr="005C2512">
              <w:rPr>
                <w:color w:val="000000"/>
                <w:sz w:val="22"/>
                <w:szCs w:val="22"/>
              </w:rPr>
              <w:t xml:space="preserve"> проведения ГИА-9</w:t>
            </w:r>
            <w:r w:rsidRPr="005C2512">
              <w:rPr>
                <w:color w:val="000000"/>
                <w:sz w:val="22"/>
                <w:szCs w:val="22"/>
              </w:rPr>
              <w:br/>
              <w:t>(удаленные)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5C2512" w:rsidRDefault="005C2512" w:rsidP="00FC769F">
            <w:pPr>
              <w:tabs>
                <w:tab w:val="left" w:pos="10632"/>
              </w:tabs>
              <w:spacing w:line="276" w:lineRule="auto"/>
              <w:rPr>
                <w:sz w:val="28"/>
                <w:szCs w:val="28"/>
              </w:rPr>
            </w:pPr>
            <w:r w:rsidRPr="005C2512">
              <w:rPr>
                <w:color w:val="000000"/>
                <w:sz w:val="22"/>
                <w:szCs w:val="22"/>
              </w:rPr>
              <w:t>ИТОГО запланир</w:t>
            </w:r>
            <w:r>
              <w:rPr>
                <w:color w:val="000000"/>
                <w:sz w:val="22"/>
                <w:szCs w:val="22"/>
              </w:rPr>
              <w:t xml:space="preserve">овано на </w:t>
            </w:r>
            <w:r w:rsidRPr="00797F42">
              <w:rPr>
                <w:b/>
                <w:color w:val="000000"/>
                <w:sz w:val="22"/>
                <w:szCs w:val="22"/>
              </w:rPr>
              <w:t>пересдачу в сентябре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textDirection w:val="btLr"/>
          </w:tcPr>
          <w:p w:rsidR="005C2512" w:rsidRPr="005C2512" w:rsidRDefault="005C2512" w:rsidP="002A3873">
            <w:pPr>
              <w:tabs>
                <w:tab w:val="left" w:pos="10632"/>
              </w:tabs>
              <w:spacing w:line="276" w:lineRule="auto"/>
              <w:ind w:left="113" w:right="113"/>
              <w:jc w:val="center"/>
            </w:pPr>
            <w:r w:rsidRPr="005C2512">
              <w:t>% процент пересдач от общего числа выпускников</w:t>
            </w:r>
          </w:p>
        </w:tc>
      </w:tr>
      <w:tr w:rsidR="008D1881" w:rsidTr="002A3873">
        <w:trPr>
          <w:trHeight w:val="1481"/>
        </w:trPr>
        <w:tc>
          <w:tcPr>
            <w:tcW w:w="817" w:type="dxa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>по 1 предмету</w:t>
            </w:r>
          </w:p>
        </w:tc>
        <w:tc>
          <w:tcPr>
            <w:tcW w:w="851" w:type="dxa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>по 2 предметам</w:t>
            </w:r>
          </w:p>
        </w:tc>
        <w:tc>
          <w:tcPr>
            <w:tcW w:w="992" w:type="dxa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>по 3 предметам</w:t>
            </w:r>
          </w:p>
        </w:tc>
        <w:tc>
          <w:tcPr>
            <w:tcW w:w="1134" w:type="dxa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>по 4 предметам</w:t>
            </w:r>
          </w:p>
        </w:tc>
        <w:tc>
          <w:tcPr>
            <w:tcW w:w="1843" w:type="dxa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>по 1 предмету</w:t>
            </w:r>
          </w:p>
        </w:tc>
        <w:tc>
          <w:tcPr>
            <w:tcW w:w="1701" w:type="dxa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>по 2 предметам</w:t>
            </w:r>
          </w:p>
        </w:tc>
        <w:tc>
          <w:tcPr>
            <w:tcW w:w="1701" w:type="dxa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>по 3 предметам</w:t>
            </w:r>
          </w:p>
        </w:tc>
        <w:tc>
          <w:tcPr>
            <w:tcW w:w="1559" w:type="dxa"/>
            <w:vAlign w:val="center"/>
          </w:tcPr>
          <w:p w:rsidR="005C2512" w:rsidRPr="005C2512" w:rsidRDefault="005C2512" w:rsidP="0059446D">
            <w:pPr>
              <w:jc w:val="center"/>
              <w:rPr>
                <w:color w:val="000000"/>
                <w:sz w:val="22"/>
                <w:szCs w:val="22"/>
              </w:rPr>
            </w:pPr>
            <w:r w:rsidRPr="005C2512">
              <w:rPr>
                <w:color w:val="000000"/>
                <w:sz w:val="22"/>
                <w:szCs w:val="22"/>
              </w:rPr>
              <w:t>по 4 предметам</w:t>
            </w: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:rsidR="005C2512" w:rsidRDefault="005C2512" w:rsidP="00FC769F">
            <w:pPr>
              <w:tabs>
                <w:tab w:val="left" w:pos="1063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C2512" w:rsidRDefault="005C2512" w:rsidP="00FC769F">
            <w:pPr>
              <w:tabs>
                <w:tab w:val="left" w:pos="1063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5C2512" w:rsidRDefault="005C2512" w:rsidP="00FC769F">
            <w:pPr>
              <w:tabs>
                <w:tab w:val="left" w:pos="1063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7E4DDE" w:rsidTr="00F24963">
        <w:trPr>
          <w:trHeight w:val="329"/>
        </w:trPr>
        <w:tc>
          <w:tcPr>
            <w:tcW w:w="817" w:type="dxa"/>
          </w:tcPr>
          <w:p w:rsidR="007E4DDE" w:rsidRPr="00077614" w:rsidRDefault="007E4DDE" w:rsidP="007E4DDE">
            <w:pPr>
              <w:jc w:val="center"/>
            </w:pPr>
            <w:r w:rsidRPr="00077614">
              <w:t>0</w:t>
            </w:r>
          </w:p>
        </w:tc>
        <w:tc>
          <w:tcPr>
            <w:tcW w:w="851" w:type="dxa"/>
          </w:tcPr>
          <w:p w:rsidR="007E4DDE" w:rsidRDefault="007E4DDE" w:rsidP="007E4DDE">
            <w:pPr>
              <w:jc w:val="center"/>
            </w:pPr>
            <w:r w:rsidRPr="00077614">
              <w:t>0</w:t>
            </w:r>
          </w:p>
        </w:tc>
        <w:tc>
          <w:tcPr>
            <w:tcW w:w="992" w:type="dxa"/>
            <w:vAlign w:val="center"/>
          </w:tcPr>
          <w:p w:rsidR="007E4DDE" w:rsidRPr="005C2512" w:rsidRDefault="007E4DDE" w:rsidP="0059446D">
            <w:pPr>
              <w:jc w:val="center"/>
            </w:pPr>
            <w:r w:rsidRPr="005C251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DDE" w:rsidRPr="005C2512" w:rsidRDefault="007E4DDE" w:rsidP="00594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DDE" w:rsidRPr="00903947" w:rsidRDefault="007E4DDE" w:rsidP="00AA2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A2BE0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4DDE" w:rsidRPr="00903947" w:rsidRDefault="00AA2BE0" w:rsidP="00903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4DDE" w:rsidRPr="00903947" w:rsidRDefault="007E4DDE" w:rsidP="00903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DDE" w:rsidRPr="00903947" w:rsidRDefault="007E4DDE" w:rsidP="00903947">
            <w:pPr>
              <w:jc w:val="center"/>
              <w:rPr>
                <w:color w:val="000000"/>
              </w:rPr>
            </w:pPr>
            <w:r w:rsidRPr="00903947">
              <w:rPr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7E4DDE" w:rsidRPr="005C2512" w:rsidRDefault="007E4DDE" w:rsidP="0059446D">
            <w:pPr>
              <w:jc w:val="center"/>
              <w:rPr>
                <w:color w:val="000000"/>
              </w:rPr>
            </w:pPr>
            <w:r w:rsidRPr="005C2512">
              <w:rPr>
                <w:color w:val="000000"/>
              </w:rPr>
              <w:t>0</w:t>
            </w:r>
          </w:p>
          <w:p w:rsidR="007E4DDE" w:rsidRPr="005C2512" w:rsidRDefault="007E4DDE" w:rsidP="005944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4DDE" w:rsidRPr="0059446D" w:rsidRDefault="009D5703" w:rsidP="00594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  <w:p w:rsidR="007E4DDE" w:rsidRPr="0059446D" w:rsidRDefault="007E4DDE" w:rsidP="0059446D">
            <w:pPr>
              <w:ind w:right="1586"/>
            </w:pP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7E4DDE" w:rsidRPr="0059446D" w:rsidRDefault="007E4DDE" w:rsidP="00AA2BE0">
            <w:pPr>
              <w:tabs>
                <w:tab w:val="left" w:pos="10632"/>
              </w:tabs>
              <w:spacing w:line="276" w:lineRule="auto"/>
            </w:pPr>
            <w:r>
              <w:t xml:space="preserve">     3,</w:t>
            </w:r>
            <w:r w:rsidR="00AA2BE0">
              <w:t>2</w:t>
            </w:r>
            <w:r>
              <w:t>%</w:t>
            </w:r>
          </w:p>
        </w:tc>
      </w:tr>
      <w:tr w:rsidR="00903947" w:rsidTr="007A131F">
        <w:trPr>
          <w:trHeight w:val="282"/>
        </w:trPr>
        <w:tc>
          <w:tcPr>
            <w:tcW w:w="817" w:type="dxa"/>
            <w:vAlign w:val="center"/>
          </w:tcPr>
          <w:p w:rsidR="00903947" w:rsidRPr="005C2512" w:rsidRDefault="00903947" w:rsidP="0059446D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03947" w:rsidRPr="005C2512" w:rsidRDefault="00903947" w:rsidP="0059446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03947" w:rsidRPr="005C2512" w:rsidRDefault="00903947" w:rsidP="0059446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47" w:rsidRPr="005C2512" w:rsidRDefault="00903947" w:rsidP="00D16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903947" w:rsidRPr="005C2512" w:rsidRDefault="007E4DDE" w:rsidP="00D16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vMerge/>
            <w:vAlign w:val="center"/>
          </w:tcPr>
          <w:p w:rsidR="00903947" w:rsidRPr="005C2512" w:rsidRDefault="00903947" w:rsidP="005944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903947" w:rsidRPr="0059446D" w:rsidRDefault="00903947" w:rsidP="00594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03947" w:rsidRPr="0059446D" w:rsidRDefault="00903947" w:rsidP="00FC769F">
            <w:pPr>
              <w:tabs>
                <w:tab w:val="left" w:pos="10632"/>
              </w:tabs>
              <w:spacing w:line="276" w:lineRule="auto"/>
            </w:pPr>
          </w:p>
        </w:tc>
      </w:tr>
    </w:tbl>
    <w:p w:rsidR="00026C45" w:rsidRDefault="00026C45" w:rsidP="00D47F85">
      <w:pPr>
        <w:tabs>
          <w:tab w:val="left" w:pos="10632"/>
        </w:tabs>
        <w:spacing w:line="276" w:lineRule="auto"/>
        <w:jc w:val="center"/>
        <w:rPr>
          <w:b/>
          <w:sz w:val="28"/>
          <w:szCs w:val="28"/>
        </w:rPr>
      </w:pPr>
    </w:p>
    <w:p w:rsidR="00FC769F" w:rsidRDefault="003E5540" w:rsidP="00D47F85">
      <w:pPr>
        <w:tabs>
          <w:tab w:val="left" w:pos="1063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Сравнительная таблица общих статистических</w:t>
      </w:r>
      <w:r w:rsidR="008D1881">
        <w:rPr>
          <w:b/>
          <w:sz w:val="28"/>
          <w:szCs w:val="28"/>
        </w:rPr>
        <w:t xml:space="preserve"> данных  ГИА</w:t>
      </w:r>
      <w:r>
        <w:rPr>
          <w:b/>
          <w:sz w:val="28"/>
          <w:szCs w:val="28"/>
        </w:rPr>
        <w:t xml:space="preserve"> за три года</w:t>
      </w:r>
    </w:p>
    <w:p w:rsidR="004F1A2D" w:rsidRPr="004F1A2D" w:rsidRDefault="004F1A2D" w:rsidP="00026C45">
      <w:pPr>
        <w:tabs>
          <w:tab w:val="left" w:pos="10632"/>
        </w:tabs>
        <w:spacing w:line="27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F1A2D">
        <w:rPr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5"/>
        <w:gridCol w:w="1852"/>
        <w:gridCol w:w="2099"/>
        <w:gridCol w:w="1867"/>
        <w:gridCol w:w="2031"/>
        <w:gridCol w:w="2664"/>
        <w:gridCol w:w="2265"/>
      </w:tblGrid>
      <w:tr w:rsidR="003E5540" w:rsidTr="002A3873">
        <w:tc>
          <w:tcPr>
            <w:tcW w:w="1725" w:type="dxa"/>
          </w:tcPr>
          <w:p w:rsidR="003E5540" w:rsidRDefault="003E5540" w:rsidP="00D47F85">
            <w:pPr>
              <w:tabs>
                <w:tab w:val="left" w:pos="106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годы</w:t>
            </w:r>
            <w:r w:rsidR="00624A7B">
              <w:rPr>
                <w:b/>
                <w:sz w:val="28"/>
                <w:szCs w:val="28"/>
              </w:rPr>
              <w:t>/статус</w:t>
            </w:r>
          </w:p>
        </w:tc>
        <w:tc>
          <w:tcPr>
            <w:tcW w:w="1852" w:type="dxa"/>
          </w:tcPr>
          <w:p w:rsidR="003E5540" w:rsidRDefault="003E5540" w:rsidP="003E5540">
            <w:pPr>
              <w:tabs>
                <w:tab w:val="left" w:pos="10632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выпускников</w:t>
            </w:r>
          </w:p>
          <w:p w:rsidR="003E5540" w:rsidRDefault="003E5540" w:rsidP="003E5540">
            <w:pPr>
              <w:tabs>
                <w:tab w:val="left" w:pos="106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3E5540" w:rsidRDefault="003E5540" w:rsidP="004029F0">
            <w:pPr>
              <w:tabs>
                <w:tab w:val="left" w:pos="10632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765C2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5765C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5765C2">
              <w:rPr>
                <w:color w:val="000000"/>
                <w:sz w:val="22"/>
                <w:szCs w:val="22"/>
              </w:rPr>
              <w:t xml:space="preserve">, </w:t>
            </w:r>
          </w:p>
          <w:p w:rsidR="003E5540" w:rsidRDefault="003E5540" w:rsidP="004029F0">
            <w:pPr>
              <w:tabs>
                <w:tab w:val="left" w:pos="10632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97F42">
              <w:rPr>
                <w:b/>
                <w:color w:val="000000"/>
                <w:sz w:val="22"/>
                <w:szCs w:val="22"/>
              </w:rPr>
              <w:t>не допущенных к ГИА-9</w:t>
            </w:r>
          </w:p>
          <w:p w:rsidR="003E5540" w:rsidRDefault="003E5540" w:rsidP="004029F0">
            <w:pPr>
              <w:tabs>
                <w:tab w:val="left" w:pos="106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8" w:type="dxa"/>
            <w:gridSpan w:val="2"/>
          </w:tcPr>
          <w:p w:rsidR="003E5540" w:rsidRDefault="003E5540" w:rsidP="004029F0">
            <w:pPr>
              <w:tabs>
                <w:tab w:val="left" w:pos="106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5C2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5765C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5765C2">
              <w:rPr>
                <w:color w:val="000000"/>
                <w:sz w:val="22"/>
                <w:szCs w:val="22"/>
              </w:rPr>
              <w:t xml:space="preserve">, прошедших ГИА-9 и </w:t>
            </w:r>
            <w:r w:rsidRPr="00797F42">
              <w:rPr>
                <w:b/>
                <w:color w:val="000000"/>
                <w:sz w:val="22"/>
                <w:szCs w:val="22"/>
              </w:rPr>
              <w:t>получивших аттестат</w:t>
            </w:r>
            <w:r>
              <w:rPr>
                <w:b/>
                <w:color w:val="000000"/>
                <w:sz w:val="22"/>
                <w:szCs w:val="22"/>
              </w:rPr>
              <w:t>, в том числе с отличием</w:t>
            </w:r>
          </w:p>
        </w:tc>
        <w:tc>
          <w:tcPr>
            <w:tcW w:w="2664" w:type="dxa"/>
          </w:tcPr>
          <w:p w:rsidR="003E5540" w:rsidRDefault="003E5540" w:rsidP="004029F0">
            <w:pPr>
              <w:tabs>
                <w:tab w:val="left" w:pos="106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5C2">
              <w:rPr>
                <w:color w:val="000000"/>
                <w:sz w:val="22"/>
                <w:szCs w:val="22"/>
              </w:rPr>
              <w:t xml:space="preserve">Количество учащихся, не прошедших ГИА-9 или получивших на ГИА </w:t>
            </w:r>
            <w:r w:rsidRPr="00797F42">
              <w:rPr>
                <w:b/>
                <w:color w:val="000000"/>
                <w:sz w:val="22"/>
                <w:szCs w:val="22"/>
              </w:rPr>
              <w:t>неудовлетворительный</w:t>
            </w:r>
            <w:r w:rsidRPr="005765C2">
              <w:rPr>
                <w:color w:val="000000"/>
                <w:sz w:val="22"/>
                <w:szCs w:val="22"/>
              </w:rPr>
              <w:t xml:space="preserve"> результат</w:t>
            </w:r>
          </w:p>
        </w:tc>
        <w:tc>
          <w:tcPr>
            <w:tcW w:w="2265" w:type="dxa"/>
          </w:tcPr>
          <w:p w:rsidR="003E5540" w:rsidRPr="005765C2" w:rsidRDefault="003E5540" w:rsidP="004029F0">
            <w:pPr>
              <w:tabs>
                <w:tab w:val="left" w:pos="10632"/>
              </w:tabs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C2512">
              <w:t>% процент пересдач от общего числа выпускников</w:t>
            </w:r>
          </w:p>
        </w:tc>
      </w:tr>
      <w:tr w:rsidR="00E33748" w:rsidTr="002A3873">
        <w:tc>
          <w:tcPr>
            <w:tcW w:w="1725" w:type="dxa"/>
            <w:shd w:val="clear" w:color="auto" w:fill="FDE9D9" w:themeFill="accent6" w:themeFillTint="33"/>
          </w:tcPr>
          <w:p w:rsidR="00E33748" w:rsidRPr="008D1881" w:rsidRDefault="00E33748" w:rsidP="00F24963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E33748" w:rsidRDefault="00E33748" w:rsidP="00D47F85">
            <w:pPr>
              <w:tabs>
                <w:tab w:val="left" w:pos="1063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2099" w:type="dxa"/>
            <w:shd w:val="clear" w:color="auto" w:fill="FDE9D9" w:themeFill="accent6" w:themeFillTint="33"/>
          </w:tcPr>
          <w:p w:rsidR="00E33748" w:rsidRPr="008D1881" w:rsidRDefault="00E33748" w:rsidP="004029F0">
            <w:pPr>
              <w:tabs>
                <w:tab w:val="left" w:pos="10632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67" w:type="dxa"/>
            <w:shd w:val="clear" w:color="auto" w:fill="FDE9D9" w:themeFill="accent6" w:themeFillTint="33"/>
          </w:tcPr>
          <w:p w:rsidR="00E33748" w:rsidRDefault="00DE1E88" w:rsidP="004029F0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20</w:t>
            </w:r>
            <w:r w:rsidR="008015E8">
              <w:rPr>
                <w:b/>
              </w:rPr>
              <w:t xml:space="preserve"> (</w:t>
            </w:r>
            <w:r w:rsidR="008015E8">
              <w:rPr>
                <w:b/>
                <w:lang w:val="en-US"/>
              </w:rPr>
              <w:t>100</w:t>
            </w:r>
            <w:r w:rsidR="00D51E49">
              <w:rPr>
                <w:b/>
              </w:rPr>
              <w:t>%)</w:t>
            </w:r>
          </w:p>
        </w:tc>
        <w:tc>
          <w:tcPr>
            <w:tcW w:w="2031" w:type="dxa"/>
            <w:shd w:val="clear" w:color="auto" w:fill="FDE9D9" w:themeFill="accent6" w:themeFillTint="33"/>
          </w:tcPr>
          <w:p w:rsidR="00E33748" w:rsidRPr="00D51E49" w:rsidRDefault="00D51E49" w:rsidP="004029F0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 w:rsidRPr="00D51E49">
              <w:rPr>
                <w:b/>
              </w:rPr>
              <w:t>11 (9%)</w:t>
            </w:r>
          </w:p>
        </w:tc>
        <w:tc>
          <w:tcPr>
            <w:tcW w:w="2664" w:type="dxa"/>
            <w:shd w:val="clear" w:color="auto" w:fill="FDE9D9" w:themeFill="accent6" w:themeFillTint="33"/>
          </w:tcPr>
          <w:p w:rsidR="00E33748" w:rsidRPr="008D1881" w:rsidRDefault="00D51E49" w:rsidP="00D51E49">
            <w:pPr>
              <w:tabs>
                <w:tab w:val="left" w:pos="10632"/>
              </w:tabs>
              <w:spacing w:line="276" w:lineRule="auto"/>
              <w:jc w:val="center"/>
            </w:pPr>
            <w:r>
              <w:t xml:space="preserve">16 </w:t>
            </w:r>
          </w:p>
        </w:tc>
        <w:tc>
          <w:tcPr>
            <w:tcW w:w="2265" w:type="dxa"/>
            <w:shd w:val="clear" w:color="auto" w:fill="FDE9D9" w:themeFill="accent6" w:themeFillTint="33"/>
          </w:tcPr>
          <w:p w:rsidR="00E33748" w:rsidRPr="00AA2BE0" w:rsidRDefault="00D51E49" w:rsidP="004029F0">
            <w:pPr>
              <w:tabs>
                <w:tab w:val="left" w:pos="106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2BE0">
              <w:rPr>
                <w:b/>
                <w:sz w:val="28"/>
              </w:rPr>
              <w:t>13,3%</w:t>
            </w:r>
          </w:p>
        </w:tc>
      </w:tr>
      <w:tr w:rsidR="00E33748" w:rsidTr="002A3873">
        <w:tc>
          <w:tcPr>
            <w:tcW w:w="1725" w:type="dxa"/>
            <w:shd w:val="clear" w:color="auto" w:fill="FDE9D9" w:themeFill="accent6" w:themeFillTint="33"/>
          </w:tcPr>
          <w:p w:rsidR="00E33748" w:rsidRPr="008D1881" w:rsidRDefault="00E33748" w:rsidP="00F24963">
            <w:pPr>
              <w:tabs>
                <w:tab w:val="left" w:pos="10632"/>
              </w:tabs>
              <w:spacing w:line="276" w:lineRule="auto"/>
              <w:jc w:val="center"/>
            </w:pPr>
            <w:r w:rsidRPr="008D1881">
              <w:t>с ОВЗ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E33748" w:rsidRDefault="00E33748" w:rsidP="00D47F85">
            <w:pPr>
              <w:tabs>
                <w:tab w:val="left" w:pos="10632"/>
              </w:tabs>
              <w:spacing w:line="276" w:lineRule="auto"/>
              <w:jc w:val="center"/>
            </w:pPr>
            <w:r>
              <w:t>1 (в числе 120)</w:t>
            </w:r>
          </w:p>
        </w:tc>
        <w:tc>
          <w:tcPr>
            <w:tcW w:w="2099" w:type="dxa"/>
            <w:shd w:val="clear" w:color="auto" w:fill="FDE9D9" w:themeFill="accent6" w:themeFillTint="33"/>
          </w:tcPr>
          <w:p w:rsidR="00E33748" w:rsidRPr="008D1881" w:rsidRDefault="00E33748" w:rsidP="004029F0">
            <w:pPr>
              <w:tabs>
                <w:tab w:val="left" w:pos="10632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67" w:type="dxa"/>
            <w:shd w:val="clear" w:color="auto" w:fill="FDE9D9" w:themeFill="accent6" w:themeFillTint="33"/>
          </w:tcPr>
          <w:p w:rsidR="00E33748" w:rsidRDefault="00E33748" w:rsidP="004029F0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031" w:type="dxa"/>
            <w:shd w:val="clear" w:color="auto" w:fill="FDE9D9" w:themeFill="accent6" w:themeFillTint="33"/>
          </w:tcPr>
          <w:p w:rsidR="00E33748" w:rsidRPr="008D1881" w:rsidRDefault="00D51E49" w:rsidP="004029F0">
            <w:pPr>
              <w:tabs>
                <w:tab w:val="left" w:pos="10632"/>
              </w:tabs>
              <w:spacing w:line="276" w:lineRule="auto"/>
              <w:jc w:val="center"/>
            </w:pPr>
            <w:r>
              <w:t>1 (в числе 119)</w:t>
            </w:r>
          </w:p>
        </w:tc>
        <w:tc>
          <w:tcPr>
            <w:tcW w:w="2664" w:type="dxa"/>
            <w:shd w:val="clear" w:color="auto" w:fill="FDE9D9" w:themeFill="accent6" w:themeFillTint="33"/>
          </w:tcPr>
          <w:p w:rsidR="00E33748" w:rsidRPr="008D1881" w:rsidRDefault="00D51E49" w:rsidP="004029F0">
            <w:pPr>
              <w:tabs>
                <w:tab w:val="left" w:pos="10632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2265" w:type="dxa"/>
            <w:shd w:val="clear" w:color="auto" w:fill="FDE9D9" w:themeFill="accent6" w:themeFillTint="33"/>
          </w:tcPr>
          <w:p w:rsidR="00E33748" w:rsidRDefault="00E33748" w:rsidP="004029F0">
            <w:pPr>
              <w:tabs>
                <w:tab w:val="left" w:pos="106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D5703" w:rsidTr="009F1B7D">
        <w:tc>
          <w:tcPr>
            <w:tcW w:w="1725" w:type="dxa"/>
            <w:shd w:val="clear" w:color="auto" w:fill="FDE9D9" w:themeFill="accent6" w:themeFillTint="33"/>
          </w:tcPr>
          <w:p w:rsidR="009D5703" w:rsidRPr="008D1881" w:rsidRDefault="009D5703" w:rsidP="009D5703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9D5703" w:rsidRPr="008D1881" w:rsidRDefault="009D5703" w:rsidP="009F1B7D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099" w:type="dxa"/>
            <w:shd w:val="clear" w:color="auto" w:fill="FDE9D9" w:themeFill="accent6" w:themeFillTint="33"/>
          </w:tcPr>
          <w:p w:rsidR="009D5703" w:rsidRPr="008D1881" w:rsidRDefault="009D5703" w:rsidP="009F1B7D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67" w:type="dxa"/>
            <w:shd w:val="clear" w:color="auto" w:fill="FDE9D9" w:themeFill="accent6" w:themeFillTint="33"/>
          </w:tcPr>
          <w:p w:rsidR="009D5703" w:rsidRPr="008D1881" w:rsidRDefault="00764E5E" w:rsidP="009D5703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121/</w:t>
            </w:r>
            <w:r w:rsidR="009D5703">
              <w:rPr>
                <w:b/>
              </w:rPr>
              <w:t>97%</w:t>
            </w:r>
          </w:p>
        </w:tc>
        <w:tc>
          <w:tcPr>
            <w:tcW w:w="2031" w:type="dxa"/>
            <w:shd w:val="clear" w:color="auto" w:fill="FDE9D9" w:themeFill="accent6" w:themeFillTint="33"/>
          </w:tcPr>
          <w:p w:rsidR="00AA2BE0" w:rsidRDefault="00764E5E" w:rsidP="009D5703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9D5703">
              <w:rPr>
                <w:b/>
              </w:rPr>
              <w:t>3</w:t>
            </w:r>
            <w:r w:rsidR="00AA2BE0">
              <w:rPr>
                <w:b/>
              </w:rPr>
              <w:t>,2</w:t>
            </w:r>
            <w:r w:rsidR="009D5703">
              <w:rPr>
                <w:b/>
              </w:rPr>
              <w:t>%</w:t>
            </w:r>
            <w:r w:rsidR="009D5703" w:rsidRPr="008D1881">
              <w:rPr>
                <w:b/>
              </w:rPr>
              <w:t xml:space="preserve"> </w:t>
            </w:r>
          </w:p>
          <w:p w:rsidR="009D5703" w:rsidRPr="008D1881" w:rsidRDefault="009D5703" w:rsidP="009D5703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 w:rsidRPr="008D1881">
              <w:t>с отличием</w:t>
            </w:r>
          </w:p>
        </w:tc>
        <w:tc>
          <w:tcPr>
            <w:tcW w:w="2664" w:type="dxa"/>
            <w:shd w:val="clear" w:color="auto" w:fill="FDE9D9" w:themeFill="accent6" w:themeFillTint="33"/>
          </w:tcPr>
          <w:p w:rsidR="009D5703" w:rsidRPr="008D1881" w:rsidRDefault="00AA2BE0" w:rsidP="009F1B7D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5" w:type="dxa"/>
            <w:vMerge w:val="restart"/>
            <w:shd w:val="clear" w:color="auto" w:fill="FDE9D9" w:themeFill="accent6" w:themeFillTint="33"/>
          </w:tcPr>
          <w:p w:rsidR="009D5703" w:rsidRDefault="00AA2BE0" w:rsidP="009F1B7D">
            <w:pPr>
              <w:tabs>
                <w:tab w:val="left" w:pos="106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12,8%</w:t>
            </w:r>
          </w:p>
        </w:tc>
      </w:tr>
      <w:tr w:rsidR="009D5703" w:rsidTr="009F1B7D">
        <w:tc>
          <w:tcPr>
            <w:tcW w:w="1725" w:type="dxa"/>
            <w:shd w:val="clear" w:color="auto" w:fill="FDE9D9" w:themeFill="accent6" w:themeFillTint="33"/>
          </w:tcPr>
          <w:p w:rsidR="009D5703" w:rsidRPr="008D1881" w:rsidRDefault="009D5703" w:rsidP="009F1B7D">
            <w:pPr>
              <w:tabs>
                <w:tab w:val="left" w:pos="10632"/>
              </w:tabs>
              <w:spacing w:line="276" w:lineRule="auto"/>
              <w:jc w:val="center"/>
            </w:pPr>
            <w:r w:rsidRPr="008D1881">
              <w:t>с ОВЗ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9D5703" w:rsidRPr="008D1881" w:rsidRDefault="009D5703" w:rsidP="009D5703">
            <w:pPr>
              <w:tabs>
                <w:tab w:val="left" w:pos="10632"/>
              </w:tabs>
              <w:spacing w:line="276" w:lineRule="auto"/>
              <w:jc w:val="center"/>
            </w:pPr>
            <w:r>
              <w:t>3 (1-ОГЭ в числе 125, 2 -ГВЭ</w:t>
            </w:r>
            <w:r w:rsidRPr="008D1881">
              <w:t>)</w:t>
            </w:r>
          </w:p>
        </w:tc>
        <w:tc>
          <w:tcPr>
            <w:tcW w:w="2099" w:type="dxa"/>
            <w:shd w:val="clear" w:color="auto" w:fill="FDE9D9" w:themeFill="accent6" w:themeFillTint="33"/>
          </w:tcPr>
          <w:p w:rsidR="009D5703" w:rsidRPr="008D1881" w:rsidRDefault="009D5703" w:rsidP="009F1B7D">
            <w:pPr>
              <w:tabs>
                <w:tab w:val="left" w:pos="10632"/>
              </w:tabs>
              <w:spacing w:line="276" w:lineRule="auto"/>
              <w:jc w:val="center"/>
            </w:pPr>
            <w:r w:rsidRPr="008D1881">
              <w:t>0</w:t>
            </w:r>
          </w:p>
        </w:tc>
        <w:tc>
          <w:tcPr>
            <w:tcW w:w="1867" w:type="dxa"/>
            <w:shd w:val="clear" w:color="auto" w:fill="FDE9D9" w:themeFill="accent6" w:themeFillTint="33"/>
          </w:tcPr>
          <w:p w:rsidR="00764E5E" w:rsidRDefault="00AA2BE0" w:rsidP="009D5703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  <w:p w:rsidR="009D5703" w:rsidRPr="008D1881" w:rsidRDefault="00AA2BE0" w:rsidP="009D5703">
            <w:pPr>
              <w:tabs>
                <w:tab w:val="left" w:pos="106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(в числе 121)</w:t>
            </w:r>
          </w:p>
        </w:tc>
        <w:tc>
          <w:tcPr>
            <w:tcW w:w="2031" w:type="dxa"/>
            <w:shd w:val="clear" w:color="auto" w:fill="FDE9D9" w:themeFill="accent6" w:themeFillTint="33"/>
          </w:tcPr>
          <w:p w:rsidR="009D5703" w:rsidRPr="008D1881" w:rsidRDefault="009D5703" w:rsidP="009F1B7D">
            <w:pPr>
              <w:tabs>
                <w:tab w:val="left" w:pos="10632"/>
              </w:tabs>
              <w:spacing w:line="276" w:lineRule="auto"/>
              <w:jc w:val="center"/>
            </w:pPr>
          </w:p>
        </w:tc>
        <w:tc>
          <w:tcPr>
            <w:tcW w:w="2664" w:type="dxa"/>
            <w:shd w:val="clear" w:color="auto" w:fill="FDE9D9" w:themeFill="accent6" w:themeFillTint="33"/>
          </w:tcPr>
          <w:p w:rsidR="009D5703" w:rsidRPr="008D1881" w:rsidRDefault="00AA2BE0" w:rsidP="009F1B7D">
            <w:pPr>
              <w:tabs>
                <w:tab w:val="left" w:pos="10632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2265" w:type="dxa"/>
            <w:vMerge/>
            <w:shd w:val="clear" w:color="auto" w:fill="FDE9D9" w:themeFill="accent6" w:themeFillTint="33"/>
          </w:tcPr>
          <w:p w:rsidR="009D5703" w:rsidRDefault="009D5703" w:rsidP="009F1B7D">
            <w:pPr>
              <w:tabs>
                <w:tab w:val="left" w:pos="106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3748" w:rsidRDefault="00E33748" w:rsidP="004029F0">
      <w:pPr>
        <w:ind w:firstLine="708"/>
        <w:jc w:val="both"/>
        <w:rPr>
          <w:sz w:val="28"/>
          <w:szCs w:val="28"/>
        </w:rPr>
      </w:pPr>
    </w:p>
    <w:p w:rsidR="00E33748" w:rsidRDefault="00E33748" w:rsidP="004029F0">
      <w:pPr>
        <w:ind w:firstLine="708"/>
        <w:jc w:val="both"/>
        <w:rPr>
          <w:sz w:val="28"/>
          <w:szCs w:val="28"/>
        </w:rPr>
      </w:pPr>
    </w:p>
    <w:p w:rsidR="004029F0" w:rsidRDefault="00624A7B" w:rsidP="0040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 три учебных года</w:t>
      </w:r>
      <w:r w:rsidR="00241C77">
        <w:rPr>
          <w:sz w:val="28"/>
          <w:szCs w:val="28"/>
        </w:rPr>
        <w:t xml:space="preserve"> -</w:t>
      </w:r>
      <w:r w:rsidR="006D58E5">
        <w:rPr>
          <w:sz w:val="28"/>
          <w:szCs w:val="28"/>
        </w:rPr>
        <w:t xml:space="preserve"> с 202</w:t>
      </w:r>
      <w:r w:rsidR="009D5703">
        <w:rPr>
          <w:sz w:val="28"/>
          <w:szCs w:val="28"/>
        </w:rPr>
        <w:t>2</w:t>
      </w:r>
      <w:r w:rsidR="006D58E5">
        <w:rPr>
          <w:sz w:val="28"/>
          <w:szCs w:val="28"/>
        </w:rPr>
        <w:t xml:space="preserve"> по 202</w:t>
      </w:r>
      <w:r w:rsidR="009D5703">
        <w:rPr>
          <w:sz w:val="28"/>
          <w:szCs w:val="28"/>
        </w:rPr>
        <w:t>4</w:t>
      </w:r>
      <w:r w:rsidR="00241C77">
        <w:rPr>
          <w:sz w:val="28"/>
          <w:szCs w:val="28"/>
        </w:rPr>
        <w:t xml:space="preserve"> -</w:t>
      </w:r>
      <w:r w:rsidR="00D43A07">
        <w:rPr>
          <w:sz w:val="28"/>
          <w:szCs w:val="28"/>
        </w:rPr>
        <w:t xml:space="preserve"> в лицее</w:t>
      </w:r>
      <w:r>
        <w:rPr>
          <w:sz w:val="28"/>
          <w:szCs w:val="28"/>
        </w:rPr>
        <w:t xml:space="preserve"> изменилась ситуация с </w:t>
      </w:r>
      <w:r w:rsidR="004029F0">
        <w:rPr>
          <w:sz w:val="28"/>
          <w:szCs w:val="28"/>
        </w:rPr>
        <w:t>не</w:t>
      </w:r>
      <w:r>
        <w:rPr>
          <w:sz w:val="28"/>
          <w:szCs w:val="28"/>
        </w:rPr>
        <w:t>получением аттестатов за курс основного общего образования</w:t>
      </w:r>
      <w:r w:rsidR="006D58E5">
        <w:rPr>
          <w:sz w:val="28"/>
          <w:szCs w:val="28"/>
        </w:rPr>
        <w:t>. В период с 202</w:t>
      </w:r>
      <w:r w:rsidR="0085032F">
        <w:rPr>
          <w:sz w:val="28"/>
          <w:szCs w:val="28"/>
        </w:rPr>
        <w:t>3</w:t>
      </w:r>
      <w:r w:rsidR="006D58E5">
        <w:rPr>
          <w:sz w:val="28"/>
          <w:szCs w:val="28"/>
        </w:rPr>
        <w:t xml:space="preserve"> по 202</w:t>
      </w:r>
      <w:r w:rsidR="0085032F">
        <w:rPr>
          <w:sz w:val="28"/>
          <w:szCs w:val="28"/>
        </w:rPr>
        <w:t>4</w:t>
      </w:r>
      <w:r w:rsidR="004029F0">
        <w:rPr>
          <w:sz w:val="28"/>
          <w:szCs w:val="28"/>
        </w:rPr>
        <w:t xml:space="preserve"> учебные годы </w:t>
      </w:r>
      <w:r w:rsidR="0085032F">
        <w:rPr>
          <w:sz w:val="28"/>
          <w:szCs w:val="28"/>
        </w:rPr>
        <w:t>снизилось</w:t>
      </w:r>
      <w:r w:rsidR="004029F0">
        <w:rPr>
          <w:sz w:val="28"/>
          <w:szCs w:val="28"/>
        </w:rPr>
        <w:t xml:space="preserve"> число выпускников, </w:t>
      </w:r>
      <w:r w:rsidR="0085032F">
        <w:rPr>
          <w:sz w:val="28"/>
          <w:szCs w:val="28"/>
        </w:rPr>
        <w:t xml:space="preserve">не </w:t>
      </w:r>
      <w:r w:rsidR="004029F0">
        <w:rPr>
          <w:sz w:val="28"/>
          <w:szCs w:val="28"/>
        </w:rPr>
        <w:t>получивших ат</w:t>
      </w:r>
      <w:r w:rsidR="00D5511E">
        <w:rPr>
          <w:sz w:val="28"/>
          <w:szCs w:val="28"/>
        </w:rPr>
        <w:t xml:space="preserve">тестаты в основной период,  на </w:t>
      </w:r>
      <w:r w:rsidR="0085032F">
        <w:rPr>
          <w:sz w:val="28"/>
          <w:szCs w:val="28"/>
        </w:rPr>
        <w:t>0,5</w:t>
      </w:r>
      <w:r w:rsidR="006D58E5">
        <w:rPr>
          <w:sz w:val="28"/>
          <w:szCs w:val="28"/>
        </w:rPr>
        <w:t xml:space="preserve"> %. Так,</w:t>
      </w:r>
      <w:r w:rsidR="00D217CC">
        <w:rPr>
          <w:sz w:val="28"/>
          <w:szCs w:val="28"/>
        </w:rPr>
        <w:t xml:space="preserve"> в 202</w:t>
      </w:r>
      <w:r w:rsidR="0085032F">
        <w:rPr>
          <w:sz w:val="28"/>
          <w:szCs w:val="28"/>
        </w:rPr>
        <w:t>3</w:t>
      </w:r>
      <w:r w:rsidR="006D58E5">
        <w:rPr>
          <w:sz w:val="28"/>
          <w:szCs w:val="28"/>
        </w:rPr>
        <w:t xml:space="preserve"> году это было </w:t>
      </w:r>
      <w:r w:rsidR="0085032F">
        <w:rPr>
          <w:sz w:val="28"/>
          <w:szCs w:val="28"/>
        </w:rPr>
        <w:t>13,3 %</w:t>
      </w:r>
      <w:r w:rsidR="00D217CC">
        <w:rPr>
          <w:sz w:val="28"/>
          <w:szCs w:val="28"/>
        </w:rPr>
        <w:t xml:space="preserve">, в 2023 </w:t>
      </w:r>
      <w:r w:rsidR="0085032F">
        <w:rPr>
          <w:sz w:val="28"/>
          <w:szCs w:val="28"/>
        </w:rPr>
        <w:t>12,8%</w:t>
      </w:r>
      <w:r w:rsidR="00D217CC">
        <w:rPr>
          <w:sz w:val="28"/>
          <w:szCs w:val="28"/>
        </w:rPr>
        <w:t xml:space="preserve"> выпускник</w:t>
      </w:r>
      <w:r w:rsidR="0085032F">
        <w:rPr>
          <w:sz w:val="28"/>
          <w:szCs w:val="28"/>
        </w:rPr>
        <w:t>ов</w:t>
      </w:r>
      <w:r w:rsidR="004029F0">
        <w:rPr>
          <w:sz w:val="28"/>
          <w:szCs w:val="28"/>
        </w:rPr>
        <w:t xml:space="preserve">. </w:t>
      </w:r>
    </w:p>
    <w:p w:rsidR="00026C45" w:rsidRDefault="00026C45" w:rsidP="004029F0">
      <w:pPr>
        <w:ind w:firstLine="708"/>
        <w:jc w:val="both"/>
        <w:rPr>
          <w:sz w:val="28"/>
          <w:szCs w:val="28"/>
        </w:rPr>
      </w:pPr>
    </w:p>
    <w:p w:rsidR="0078271D" w:rsidRDefault="00ED726B" w:rsidP="0078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153" w:rsidRPr="001E5C8C">
        <w:rPr>
          <w:sz w:val="28"/>
          <w:szCs w:val="28"/>
        </w:rPr>
        <w:t xml:space="preserve">Низкие </w:t>
      </w:r>
      <w:r w:rsidR="004F1A2D" w:rsidRPr="001E5C8C">
        <w:rPr>
          <w:sz w:val="28"/>
          <w:szCs w:val="28"/>
        </w:rPr>
        <w:t>результат</w:t>
      </w:r>
      <w:r w:rsidR="0085032F">
        <w:rPr>
          <w:sz w:val="28"/>
          <w:szCs w:val="28"/>
        </w:rPr>
        <w:t>ы</w:t>
      </w:r>
      <w:r w:rsidR="004F1A2D" w:rsidRPr="001E5C8C">
        <w:rPr>
          <w:sz w:val="28"/>
          <w:szCs w:val="28"/>
        </w:rPr>
        <w:t xml:space="preserve"> обусловлен</w:t>
      </w:r>
      <w:r w:rsidR="0085032F">
        <w:rPr>
          <w:sz w:val="28"/>
          <w:szCs w:val="28"/>
        </w:rPr>
        <w:t>ы</w:t>
      </w:r>
      <w:r w:rsidR="004F1A2D" w:rsidRPr="001E5C8C">
        <w:rPr>
          <w:sz w:val="28"/>
          <w:szCs w:val="28"/>
        </w:rPr>
        <w:t xml:space="preserve"> следующими факторами: </w:t>
      </w:r>
      <w:r w:rsidR="0085032F" w:rsidRPr="0085032F">
        <w:rPr>
          <w:sz w:val="28"/>
          <w:szCs w:val="28"/>
        </w:rPr>
        <w:t xml:space="preserve">недостаточной подготовкой учащихся, </w:t>
      </w:r>
      <w:r w:rsidR="0085032F">
        <w:rPr>
          <w:sz w:val="28"/>
          <w:szCs w:val="28"/>
        </w:rPr>
        <w:t>недостаточным уровнем квалификации</w:t>
      </w:r>
      <w:r w:rsidR="0085032F" w:rsidRPr="0085032F">
        <w:rPr>
          <w:sz w:val="28"/>
          <w:szCs w:val="28"/>
        </w:rPr>
        <w:t xml:space="preserve"> преподавателей, недостаточным вниманием к индивидуальным особенностям учеников, а также влиянием стресса и волнения во время экзаменов. Кроме того, могут играть роль проблемы с доступом к качественным учебным материалам и методическим ресурсам, а также отсутствие мотивации у некоторых учеников.</w:t>
      </w:r>
      <w:r w:rsidR="0078271D">
        <w:rPr>
          <w:sz w:val="28"/>
          <w:szCs w:val="28"/>
        </w:rPr>
        <w:t xml:space="preserve"> </w:t>
      </w:r>
      <w:r w:rsidR="00617A02" w:rsidRPr="001E5C8C">
        <w:rPr>
          <w:sz w:val="28"/>
          <w:szCs w:val="28"/>
        </w:rPr>
        <w:t xml:space="preserve">В </w:t>
      </w:r>
      <w:r w:rsidR="006A6153" w:rsidRPr="001E5C8C">
        <w:rPr>
          <w:sz w:val="28"/>
          <w:szCs w:val="28"/>
        </w:rPr>
        <w:t xml:space="preserve"> 202</w:t>
      </w:r>
      <w:r w:rsidR="0085032F">
        <w:rPr>
          <w:sz w:val="28"/>
          <w:szCs w:val="28"/>
        </w:rPr>
        <w:t>4</w:t>
      </w:r>
      <w:r w:rsidR="00617A02" w:rsidRPr="001E5C8C">
        <w:rPr>
          <w:sz w:val="28"/>
          <w:szCs w:val="28"/>
        </w:rPr>
        <w:t xml:space="preserve"> </w:t>
      </w:r>
      <w:r w:rsidR="00241C77" w:rsidRPr="001E5C8C">
        <w:rPr>
          <w:sz w:val="28"/>
          <w:szCs w:val="28"/>
        </w:rPr>
        <w:t xml:space="preserve">учебном </w:t>
      </w:r>
      <w:r w:rsidR="00617A02" w:rsidRPr="001E5C8C">
        <w:rPr>
          <w:sz w:val="28"/>
          <w:szCs w:val="28"/>
        </w:rPr>
        <w:t>году</w:t>
      </w:r>
      <w:r w:rsidR="00241C77" w:rsidRPr="001E5C8C">
        <w:rPr>
          <w:sz w:val="28"/>
          <w:szCs w:val="28"/>
        </w:rPr>
        <w:t xml:space="preserve"> среди выпускников девятых классов</w:t>
      </w:r>
      <w:r w:rsidR="00617A02" w:rsidRPr="001E5C8C">
        <w:rPr>
          <w:sz w:val="28"/>
          <w:szCs w:val="28"/>
        </w:rPr>
        <w:t xml:space="preserve"> есть</w:t>
      </w:r>
      <w:r w:rsidR="00CB4B50" w:rsidRPr="001E5C8C">
        <w:rPr>
          <w:sz w:val="28"/>
          <w:szCs w:val="28"/>
        </w:rPr>
        <w:t xml:space="preserve"> претендент</w:t>
      </w:r>
      <w:r w:rsidR="00241C77" w:rsidRPr="001E5C8C">
        <w:rPr>
          <w:sz w:val="28"/>
          <w:szCs w:val="28"/>
        </w:rPr>
        <w:t xml:space="preserve">ы на золотую медаль в 11 классе. </w:t>
      </w:r>
      <w:r w:rsidR="00CB4B50" w:rsidRPr="001E5C8C">
        <w:rPr>
          <w:sz w:val="28"/>
          <w:szCs w:val="28"/>
        </w:rPr>
        <w:t xml:space="preserve"> </w:t>
      </w:r>
      <w:r w:rsidR="00241C77" w:rsidRPr="001E5C8C">
        <w:rPr>
          <w:sz w:val="28"/>
          <w:szCs w:val="28"/>
        </w:rPr>
        <w:t>С</w:t>
      </w:r>
      <w:r w:rsidR="00617A02" w:rsidRPr="001E5C8C">
        <w:rPr>
          <w:sz w:val="28"/>
          <w:szCs w:val="28"/>
        </w:rPr>
        <w:t>писок</w:t>
      </w:r>
      <w:r w:rsidR="00423A43" w:rsidRPr="001E5C8C">
        <w:rPr>
          <w:sz w:val="28"/>
          <w:szCs w:val="28"/>
        </w:rPr>
        <w:t xml:space="preserve"> выпускников,</w:t>
      </w:r>
      <w:r w:rsidR="00617A02" w:rsidRPr="001E5C8C">
        <w:rPr>
          <w:sz w:val="28"/>
          <w:szCs w:val="28"/>
        </w:rPr>
        <w:t xml:space="preserve"> получивших аттестаты с отличием</w:t>
      </w:r>
      <w:r w:rsidR="00423A43" w:rsidRPr="001E5C8C">
        <w:rPr>
          <w:sz w:val="28"/>
          <w:szCs w:val="28"/>
        </w:rPr>
        <w:t>,</w:t>
      </w:r>
      <w:r w:rsidR="00617A02" w:rsidRPr="001E5C8C">
        <w:rPr>
          <w:sz w:val="28"/>
          <w:szCs w:val="28"/>
        </w:rPr>
        <w:t xml:space="preserve"> представлен в таблице 4.</w:t>
      </w:r>
    </w:p>
    <w:p w:rsidR="00617A02" w:rsidRPr="00624A7B" w:rsidRDefault="00841E3C" w:rsidP="009162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3950F4">
        <w:rPr>
          <w:sz w:val="28"/>
          <w:szCs w:val="28"/>
        </w:rPr>
        <w:t xml:space="preserve">ТАБЛИЦА </w:t>
      </w:r>
      <w:r w:rsidR="0085032F">
        <w:rPr>
          <w:sz w:val="28"/>
          <w:szCs w:val="28"/>
        </w:rPr>
        <w:t>4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526"/>
        <w:gridCol w:w="2054"/>
        <w:gridCol w:w="6023"/>
      </w:tblGrid>
      <w:tr w:rsidR="0078271D" w:rsidRPr="00272C8F" w:rsidTr="00237961">
        <w:trPr>
          <w:trHeight w:val="865"/>
        </w:trPr>
        <w:tc>
          <w:tcPr>
            <w:tcW w:w="1526" w:type="dxa"/>
            <w:shd w:val="clear" w:color="auto" w:fill="FDE9D9" w:themeFill="accent6" w:themeFillTint="33"/>
          </w:tcPr>
          <w:p w:rsidR="0078271D" w:rsidRPr="00272C8F" w:rsidRDefault="0078271D" w:rsidP="009162DF">
            <w:pPr>
              <w:rPr>
                <w:b/>
                <w:bCs/>
                <w:i/>
                <w:color w:val="000000"/>
              </w:rPr>
            </w:pPr>
            <w:r w:rsidRPr="00272C8F">
              <w:rPr>
                <w:b/>
                <w:bCs/>
                <w:i/>
                <w:color w:val="000000"/>
              </w:rPr>
              <w:t>Учебный год</w:t>
            </w:r>
          </w:p>
        </w:tc>
        <w:tc>
          <w:tcPr>
            <w:tcW w:w="2054" w:type="dxa"/>
            <w:shd w:val="clear" w:color="auto" w:fill="FDE9D9" w:themeFill="accent6" w:themeFillTint="33"/>
          </w:tcPr>
          <w:p w:rsidR="0078271D" w:rsidRPr="00272C8F" w:rsidRDefault="0078271D" w:rsidP="009162DF">
            <w:pPr>
              <w:rPr>
                <w:b/>
                <w:bCs/>
                <w:i/>
                <w:color w:val="000000"/>
              </w:rPr>
            </w:pPr>
            <w:r w:rsidRPr="00272C8F">
              <w:rPr>
                <w:b/>
                <w:bCs/>
                <w:i/>
                <w:color w:val="000000"/>
              </w:rPr>
              <w:t>Количество аттестатов с отличием</w:t>
            </w:r>
          </w:p>
        </w:tc>
        <w:tc>
          <w:tcPr>
            <w:tcW w:w="6023" w:type="dxa"/>
            <w:shd w:val="clear" w:color="auto" w:fill="FDE9D9" w:themeFill="accent6" w:themeFillTint="33"/>
          </w:tcPr>
          <w:p w:rsidR="0078271D" w:rsidRPr="00272C8F" w:rsidRDefault="0078271D" w:rsidP="009162DF">
            <w:pPr>
              <w:tabs>
                <w:tab w:val="left" w:pos="10632"/>
              </w:tabs>
              <w:rPr>
                <w:b/>
                <w:bCs/>
                <w:i/>
              </w:rPr>
            </w:pPr>
            <w:r w:rsidRPr="00272C8F">
              <w:rPr>
                <w:b/>
                <w:bCs/>
                <w:i/>
                <w:color w:val="000000"/>
              </w:rPr>
              <w:t>Фамилии выпускников - отличников</w:t>
            </w:r>
          </w:p>
        </w:tc>
      </w:tr>
      <w:tr w:rsidR="0078271D" w:rsidRPr="00272C8F" w:rsidTr="00FA5004">
        <w:trPr>
          <w:trHeight w:val="440"/>
        </w:trPr>
        <w:tc>
          <w:tcPr>
            <w:tcW w:w="1526" w:type="dxa"/>
            <w:vMerge w:val="restart"/>
          </w:tcPr>
          <w:p w:rsidR="0078271D" w:rsidRPr="00272C8F" w:rsidRDefault="0078271D" w:rsidP="0085032F">
            <w:pPr>
              <w:tabs>
                <w:tab w:val="left" w:pos="10632"/>
              </w:tabs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5032F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85032F">
              <w:rPr>
                <w:b/>
                <w:bCs/>
              </w:rPr>
              <w:t>4</w:t>
            </w:r>
          </w:p>
        </w:tc>
        <w:tc>
          <w:tcPr>
            <w:tcW w:w="2054" w:type="dxa"/>
            <w:shd w:val="clear" w:color="auto" w:fill="FDE9D9" w:themeFill="accent6" w:themeFillTint="33"/>
          </w:tcPr>
          <w:p w:rsidR="0078271D" w:rsidRPr="00272C8F" w:rsidRDefault="0078271D" w:rsidP="0085032F">
            <w:pPr>
              <w:tabs>
                <w:tab w:val="left" w:pos="10632"/>
              </w:tabs>
            </w:pPr>
            <w:r w:rsidRPr="00272C8F">
              <w:t>9</w:t>
            </w:r>
            <w:r w:rsidR="0085032F">
              <w:t>в</w:t>
            </w:r>
          </w:p>
        </w:tc>
        <w:tc>
          <w:tcPr>
            <w:tcW w:w="6023" w:type="dxa"/>
          </w:tcPr>
          <w:p w:rsidR="0078271D" w:rsidRPr="00272C8F" w:rsidRDefault="0085032F" w:rsidP="00237961">
            <w:pPr>
              <w:pStyle w:val="a5"/>
              <w:numPr>
                <w:ilvl w:val="0"/>
                <w:numId w:val="3"/>
              </w:numPr>
              <w:tabs>
                <w:tab w:val="left" w:pos="10632"/>
              </w:tabs>
            </w:pPr>
            <w:r>
              <w:t>4</w:t>
            </w:r>
            <w:r w:rsidR="0078271D">
              <w:t xml:space="preserve"> учащихся</w:t>
            </w:r>
          </w:p>
        </w:tc>
      </w:tr>
      <w:tr w:rsidR="0078271D" w:rsidRPr="00272C8F" w:rsidTr="00FA5004">
        <w:trPr>
          <w:trHeight w:val="440"/>
        </w:trPr>
        <w:tc>
          <w:tcPr>
            <w:tcW w:w="1526" w:type="dxa"/>
            <w:vMerge/>
          </w:tcPr>
          <w:p w:rsidR="0078271D" w:rsidRPr="00272C8F" w:rsidRDefault="0078271D" w:rsidP="00237961">
            <w:pPr>
              <w:tabs>
                <w:tab w:val="left" w:pos="10632"/>
              </w:tabs>
              <w:rPr>
                <w:b/>
                <w:bCs/>
              </w:rPr>
            </w:pPr>
          </w:p>
        </w:tc>
        <w:tc>
          <w:tcPr>
            <w:tcW w:w="2054" w:type="dxa"/>
            <w:shd w:val="clear" w:color="auto" w:fill="FDE9D9" w:themeFill="accent6" w:themeFillTint="33"/>
          </w:tcPr>
          <w:p w:rsidR="0078271D" w:rsidRPr="00272C8F" w:rsidRDefault="0078271D" w:rsidP="00237961">
            <w:pPr>
              <w:tabs>
                <w:tab w:val="left" w:pos="10632"/>
              </w:tabs>
            </w:pPr>
          </w:p>
        </w:tc>
        <w:tc>
          <w:tcPr>
            <w:tcW w:w="6023" w:type="dxa"/>
          </w:tcPr>
          <w:p w:rsidR="0078271D" w:rsidRPr="00272C8F" w:rsidRDefault="0078271D" w:rsidP="00237961">
            <w:pPr>
              <w:pStyle w:val="a5"/>
              <w:numPr>
                <w:ilvl w:val="0"/>
                <w:numId w:val="3"/>
              </w:numPr>
              <w:tabs>
                <w:tab w:val="left" w:pos="10632"/>
              </w:tabs>
            </w:pPr>
          </w:p>
        </w:tc>
      </w:tr>
      <w:tr w:rsidR="0078271D" w:rsidRPr="00272C8F" w:rsidTr="00FA5004">
        <w:trPr>
          <w:trHeight w:val="325"/>
        </w:trPr>
        <w:tc>
          <w:tcPr>
            <w:tcW w:w="1526" w:type="dxa"/>
            <w:vMerge/>
          </w:tcPr>
          <w:p w:rsidR="0078271D" w:rsidRPr="00272C8F" w:rsidRDefault="0078271D" w:rsidP="00237961">
            <w:pPr>
              <w:tabs>
                <w:tab w:val="left" w:pos="10632"/>
              </w:tabs>
              <w:rPr>
                <w:b/>
                <w:bCs/>
              </w:rPr>
            </w:pPr>
          </w:p>
        </w:tc>
        <w:tc>
          <w:tcPr>
            <w:tcW w:w="2054" w:type="dxa"/>
            <w:shd w:val="clear" w:color="auto" w:fill="FDE9D9" w:themeFill="accent6" w:themeFillTint="33"/>
          </w:tcPr>
          <w:p w:rsidR="0078271D" w:rsidRPr="00272C8F" w:rsidRDefault="0078271D" w:rsidP="00237961">
            <w:pPr>
              <w:tabs>
                <w:tab w:val="left" w:pos="10632"/>
              </w:tabs>
            </w:pPr>
          </w:p>
        </w:tc>
        <w:tc>
          <w:tcPr>
            <w:tcW w:w="6023" w:type="dxa"/>
          </w:tcPr>
          <w:p w:rsidR="0078271D" w:rsidRPr="00272C8F" w:rsidRDefault="0078271D" w:rsidP="00237961">
            <w:pPr>
              <w:pStyle w:val="a5"/>
              <w:numPr>
                <w:ilvl w:val="0"/>
                <w:numId w:val="3"/>
              </w:numPr>
              <w:tabs>
                <w:tab w:val="left" w:pos="10632"/>
              </w:tabs>
            </w:pPr>
          </w:p>
        </w:tc>
      </w:tr>
    </w:tbl>
    <w:p w:rsidR="00624A7B" w:rsidRDefault="00624A7B" w:rsidP="00D167AA">
      <w:pPr>
        <w:jc w:val="both"/>
        <w:rPr>
          <w:b/>
        </w:rPr>
      </w:pPr>
    </w:p>
    <w:p w:rsidR="00841E3C" w:rsidRDefault="002951B1" w:rsidP="00617A02">
      <w:pPr>
        <w:ind w:firstLine="708"/>
        <w:jc w:val="both"/>
        <w:rPr>
          <w:sz w:val="28"/>
          <w:szCs w:val="28"/>
        </w:rPr>
      </w:pPr>
      <w:r w:rsidRPr="002951B1">
        <w:rPr>
          <w:sz w:val="28"/>
          <w:szCs w:val="28"/>
        </w:rPr>
        <w:t>Государственная ит</w:t>
      </w:r>
      <w:r w:rsidR="0050350F">
        <w:rPr>
          <w:sz w:val="28"/>
          <w:szCs w:val="28"/>
        </w:rPr>
        <w:t xml:space="preserve">оговая аттестация за курс </w:t>
      </w:r>
      <w:r w:rsidRPr="002951B1">
        <w:rPr>
          <w:sz w:val="28"/>
          <w:szCs w:val="28"/>
        </w:rPr>
        <w:t xml:space="preserve">основного общего </w:t>
      </w:r>
      <w:r w:rsidR="0050350F">
        <w:rPr>
          <w:sz w:val="28"/>
          <w:szCs w:val="28"/>
        </w:rPr>
        <w:t xml:space="preserve">образования </w:t>
      </w:r>
      <w:r w:rsidR="00062CFA">
        <w:rPr>
          <w:sz w:val="28"/>
          <w:szCs w:val="28"/>
        </w:rPr>
        <w:t xml:space="preserve"> проводилась по 11 </w:t>
      </w:r>
      <w:r w:rsidR="008F078B">
        <w:rPr>
          <w:sz w:val="28"/>
          <w:szCs w:val="28"/>
        </w:rPr>
        <w:t>предметам. В 202</w:t>
      </w:r>
      <w:r w:rsidR="0085032F">
        <w:rPr>
          <w:sz w:val="28"/>
          <w:szCs w:val="28"/>
        </w:rPr>
        <w:t>4</w:t>
      </w:r>
      <w:r w:rsidRPr="002951B1">
        <w:rPr>
          <w:sz w:val="28"/>
          <w:szCs w:val="28"/>
        </w:rPr>
        <w:t xml:space="preserve"> году девятиклассникам необходимо было сдать 4 экзамена: русский язык и математика </w:t>
      </w:r>
      <w:r w:rsidR="0050350F">
        <w:rPr>
          <w:sz w:val="28"/>
          <w:szCs w:val="28"/>
        </w:rPr>
        <w:t xml:space="preserve"> </w:t>
      </w:r>
      <w:r w:rsidRPr="002951B1">
        <w:rPr>
          <w:sz w:val="28"/>
          <w:szCs w:val="28"/>
        </w:rPr>
        <w:t>–</w:t>
      </w:r>
      <w:r w:rsidR="0050350F">
        <w:rPr>
          <w:sz w:val="28"/>
          <w:szCs w:val="28"/>
        </w:rPr>
        <w:t xml:space="preserve"> </w:t>
      </w:r>
      <w:r w:rsidRPr="002951B1">
        <w:rPr>
          <w:sz w:val="28"/>
          <w:szCs w:val="28"/>
        </w:rPr>
        <w:t>обязательно, два учебных предмета -</w:t>
      </w:r>
      <w:r w:rsidR="0050350F">
        <w:rPr>
          <w:sz w:val="28"/>
          <w:szCs w:val="28"/>
        </w:rPr>
        <w:t xml:space="preserve"> </w:t>
      </w:r>
      <w:r w:rsidRPr="002951B1">
        <w:rPr>
          <w:sz w:val="28"/>
          <w:szCs w:val="28"/>
        </w:rPr>
        <w:t>по выбору</w:t>
      </w:r>
      <w:r w:rsidR="0050350F">
        <w:rPr>
          <w:sz w:val="28"/>
          <w:szCs w:val="28"/>
        </w:rPr>
        <w:t>.</w:t>
      </w:r>
      <w:r w:rsidR="007F5393">
        <w:rPr>
          <w:sz w:val="28"/>
          <w:szCs w:val="28"/>
        </w:rPr>
        <w:t xml:space="preserve"> </w:t>
      </w:r>
      <w:r w:rsidR="00CB6503">
        <w:rPr>
          <w:sz w:val="28"/>
          <w:szCs w:val="28"/>
        </w:rPr>
        <w:t>В 202</w:t>
      </w:r>
      <w:r w:rsidR="0085032F">
        <w:rPr>
          <w:sz w:val="28"/>
          <w:szCs w:val="28"/>
        </w:rPr>
        <w:t>3</w:t>
      </w:r>
      <w:r w:rsidR="008F078B">
        <w:rPr>
          <w:sz w:val="28"/>
          <w:szCs w:val="28"/>
        </w:rPr>
        <w:t>-202</w:t>
      </w:r>
      <w:r w:rsidR="0085032F">
        <w:rPr>
          <w:sz w:val="28"/>
          <w:szCs w:val="28"/>
        </w:rPr>
        <w:t>4</w:t>
      </w:r>
      <w:r w:rsidR="00045D82">
        <w:rPr>
          <w:sz w:val="28"/>
          <w:szCs w:val="28"/>
        </w:rPr>
        <w:t xml:space="preserve"> учебном</w:t>
      </w:r>
      <w:r w:rsidR="007F5393">
        <w:rPr>
          <w:sz w:val="28"/>
          <w:szCs w:val="28"/>
        </w:rPr>
        <w:t xml:space="preserve"> году </w:t>
      </w:r>
      <w:r w:rsidR="0085032F">
        <w:rPr>
          <w:sz w:val="28"/>
          <w:szCs w:val="28"/>
        </w:rPr>
        <w:t xml:space="preserve">окончательный </w:t>
      </w:r>
      <w:r w:rsidR="007F5393">
        <w:rPr>
          <w:sz w:val="28"/>
          <w:szCs w:val="28"/>
        </w:rPr>
        <w:t>выбор был сделан в октябре</w:t>
      </w:r>
      <w:r w:rsidR="00045D82">
        <w:rPr>
          <w:sz w:val="28"/>
          <w:szCs w:val="28"/>
        </w:rPr>
        <w:t xml:space="preserve">, </w:t>
      </w:r>
      <w:r w:rsidR="0085032F">
        <w:rPr>
          <w:sz w:val="28"/>
          <w:szCs w:val="28"/>
        </w:rPr>
        <w:t>однако 8 % учащихся в феврале заменили выбранные экзамены</w:t>
      </w:r>
      <w:r w:rsidR="00CA4FFA">
        <w:rPr>
          <w:sz w:val="28"/>
          <w:szCs w:val="28"/>
        </w:rPr>
        <w:t>.</w:t>
      </w:r>
      <w:r w:rsidR="00045D82">
        <w:rPr>
          <w:sz w:val="28"/>
          <w:szCs w:val="28"/>
        </w:rPr>
        <w:t xml:space="preserve"> Чаще других предметов выбирали </w:t>
      </w:r>
      <w:r w:rsidR="008F078B">
        <w:rPr>
          <w:sz w:val="28"/>
          <w:szCs w:val="28"/>
        </w:rPr>
        <w:t xml:space="preserve">географию </w:t>
      </w:r>
      <w:r w:rsidR="0085032F">
        <w:rPr>
          <w:sz w:val="28"/>
          <w:szCs w:val="28"/>
        </w:rPr>
        <w:t>обществознание, информатику</w:t>
      </w:r>
      <w:r w:rsidR="00091C9E">
        <w:rPr>
          <w:sz w:val="28"/>
          <w:szCs w:val="28"/>
        </w:rPr>
        <w:t>.</w:t>
      </w:r>
      <w:r w:rsidR="00617A02">
        <w:rPr>
          <w:sz w:val="28"/>
          <w:szCs w:val="28"/>
        </w:rPr>
        <w:t xml:space="preserve"> </w:t>
      </w:r>
      <w:r w:rsidR="00091C9E">
        <w:rPr>
          <w:sz w:val="28"/>
          <w:szCs w:val="28"/>
        </w:rPr>
        <w:t xml:space="preserve"> </w:t>
      </w:r>
    </w:p>
    <w:p w:rsidR="00CA4FFA" w:rsidRPr="00CA4FFA" w:rsidRDefault="00091C9E" w:rsidP="00617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</w:t>
      </w:r>
      <w:r w:rsidR="003950F4">
        <w:rPr>
          <w:sz w:val="28"/>
          <w:szCs w:val="28"/>
        </w:rPr>
        <w:t xml:space="preserve"> данные представлены в таблице </w:t>
      </w:r>
      <w:r w:rsidR="000F610D" w:rsidRPr="00BD366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2C76DF" w:rsidRDefault="002C76DF" w:rsidP="00D47F85">
      <w:pPr>
        <w:jc w:val="center"/>
        <w:rPr>
          <w:b/>
        </w:rPr>
      </w:pPr>
    </w:p>
    <w:p w:rsidR="002951B1" w:rsidRDefault="002951B1" w:rsidP="00D47F85">
      <w:pPr>
        <w:jc w:val="center"/>
        <w:rPr>
          <w:b/>
        </w:rPr>
      </w:pPr>
      <w:r>
        <w:rPr>
          <w:b/>
        </w:rPr>
        <w:t>ВЫБОР ПРЕДМЕТОВ НА ГИА В</w:t>
      </w:r>
      <w:r w:rsidR="00297482">
        <w:rPr>
          <w:b/>
        </w:rPr>
        <w:t xml:space="preserve"> 202</w:t>
      </w:r>
      <w:r w:rsidR="0085032F">
        <w:rPr>
          <w:b/>
        </w:rPr>
        <w:t>4</w:t>
      </w:r>
      <w:r>
        <w:rPr>
          <w:b/>
        </w:rPr>
        <w:t xml:space="preserve"> ГОДУ</w:t>
      </w:r>
    </w:p>
    <w:p w:rsidR="004E1116" w:rsidRDefault="00617A02" w:rsidP="00D47F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950F4">
        <w:rPr>
          <w:sz w:val="28"/>
          <w:szCs w:val="28"/>
        </w:rPr>
        <w:t xml:space="preserve">                   </w:t>
      </w:r>
    </w:p>
    <w:p w:rsidR="004E1116" w:rsidRPr="00045D82" w:rsidRDefault="004E1116" w:rsidP="004E1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ТАБЛИЦА </w:t>
      </w:r>
      <w:r w:rsidR="0085032F">
        <w:rPr>
          <w:sz w:val="28"/>
          <w:szCs w:val="28"/>
        </w:rPr>
        <w:t>5</w:t>
      </w: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1587"/>
        <w:gridCol w:w="1073"/>
        <w:gridCol w:w="1134"/>
        <w:gridCol w:w="1843"/>
        <w:gridCol w:w="1275"/>
        <w:gridCol w:w="1276"/>
        <w:gridCol w:w="1559"/>
        <w:gridCol w:w="1701"/>
        <w:gridCol w:w="1418"/>
        <w:gridCol w:w="1559"/>
      </w:tblGrid>
      <w:tr w:rsidR="004E1116" w:rsidRPr="0050350F" w:rsidTr="004E1116">
        <w:trPr>
          <w:trHeight w:val="536"/>
        </w:trPr>
        <w:tc>
          <w:tcPr>
            <w:tcW w:w="1587" w:type="dxa"/>
            <w:shd w:val="clear" w:color="auto" w:fill="FBD4B4" w:themeFill="accent6" w:themeFillTint="66"/>
          </w:tcPr>
          <w:p w:rsidR="004E1116" w:rsidRPr="004E1116" w:rsidRDefault="004E1116" w:rsidP="00F2496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Предмет 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Физика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</w:tcPr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Химия</w:t>
            </w:r>
            <w:proofErr w:type="spellEnd"/>
          </w:p>
        </w:tc>
        <w:tc>
          <w:tcPr>
            <w:tcW w:w="1843" w:type="dxa"/>
            <w:shd w:val="clear" w:color="auto" w:fill="FBD4B4" w:themeFill="accent6" w:themeFillTint="66"/>
          </w:tcPr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Информатика</w:t>
            </w:r>
            <w:proofErr w:type="spellEnd"/>
          </w:p>
        </w:tc>
        <w:tc>
          <w:tcPr>
            <w:tcW w:w="1275" w:type="dxa"/>
            <w:shd w:val="clear" w:color="auto" w:fill="FBD4B4" w:themeFill="accent6" w:themeFillTint="66"/>
          </w:tcPr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Биология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</w:tcPr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История</w:t>
            </w:r>
            <w:proofErr w:type="spellEnd"/>
            <w:r w:rsidRPr="0050350F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География</w:t>
            </w:r>
            <w:proofErr w:type="spellEnd"/>
            <w:r w:rsidRPr="0050350F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Английский</w:t>
            </w:r>
            <w:proofErr w:type="spellEnd"/>
            <w:r w:rsidRPr="0050350F">
              <w:rPr>
                <w:b/>
              </w:rPr>
              <w:t xml:space="preserve"> </w:t>
            </w:r>
            <w:proofErr w:type="spellStart"/>
            <w:r w:rsidRPr="0050350F">
              <w:rPr>
                <w:b/>
              </w:rPr>
              <w:t>язык</w:t>
            </w:r>
            <w:proofErr w:type="spellEnd"/>
            <w:r w:rsidRPr="0050350F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Общество</w:t>
            </w:r>
            <w:proofErr w:type="spellEnd"/>
            <w:r w:rsidRPr="0050350F">
              <w:rPr>
                <w:b/>
              </w:rPr>
              <w:t>-</w:t>
            </w:r>
          </w:p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знание</w:t>
            </w:r>
            <w:proofErr w:type="spellEnd"/>
            <w:r w:rsidRPr="0050350F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50350F">
              <w:rPr>
                <w:b/>
              </w:rPr>
              <w:t>Литература</w:t>
            </w:r>
            <w:proofErr w:type="spellEnd"/>
          </w:p>
          <w:p w:rsidR="004E1116" w:rsidRPr="0050350F" w:rsidRDefault="004E1116" w:rsidP="00F24963">
            <w:pPr>
              <w:spacing w:beforeAutospacing="0" w:afterAutospacing="0"/>
              <w:jc w:val="center"/>
              <w:rPr>
                <w:b/>
              </w:rPr>
            </w:pPr>
          </w:p>
        </w:tc>
      </w:tr>
      <w:tr w:rsidR="004E1116" w:rsidRPr="0050350F" w:rsidTr="004E1116">
        <w:trPr>
          <w:trHeight w:val="275"/>
        </w:trPr>
        <w:tc>
          <w:tcPr>
            <w:tcW w:w="1587" w:type="dxa"/>
          </w:tcPr>
          <w:p w:rsidR="004E1116" w:rsidRPr="004E1116" w:rsidRDefault="004E1116" w:rsidP="00F24963">
            <w:pPr>
              <w:jc w:val="center"/>
              <w:rPr>
                <w:b/>
                <w:lang w:val="ru-RU"/>
              </w:rPr>
            </w:pPr>
            <w:r w:rsidRPr="004E1116">
              <w:rPr>
                <w:b/>
                <w:lang w:val="ru-RU"/>
              </w:rPr>
              <w:t>Количество учащихся</w:t>
            </w:r>
          </w:p>
        </w:tc>
        <w:tc>
          <w:tcPr>
            <w:tcW w:w="1073" w:type="dxa"/>
          </w:tcPr>
          <w:p w:rsidR="004E1116" w:rsidRPr="005D16FE" w:rsidRDefault="005D16FE" w:rsidP="00F24963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4" w:type="dxa"/>
          </w:tcPr>
          <w:p w:rsidR="004E1116" w:rsidRPr="004E1116" w:rsidRDefault="005D16FE" w:rsidP="00F24963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43" w:type="dxa"/>
          </w:tcPr>
          <w:p w:rsidR="004E1116" w:rsidRPr="004E1116" w:rsidRDefault="004E1116" w:rsidP="005D16FE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6FE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4E1116" w:rsidRPr="004E1116" w:rsidRDefault="005D16FE" w:rsidP="00F24963">
            <w:pPr>
              <w:spacing w:beforeAutospacing="0" w:afterAutospacing="0"/>
              <w:jc w:val="center"/>
              <w:rPr>
                <w:lang w:val="ru-RU"/>
              </w:rPr>
            </w:pPr>
            <w:r>
              <w:t>33</w:t>
            </w:r>
          </w:p>
        </w:tc>
        <w:tc>
          <w:tcPr>
            <w:tcW w:w="1276" w:type="dxa"/>
          </w:tcPr>
          <w:p w:rsidR="004E1116" w:rsidRPr="000F610D" w:rsidRDefault="000F610D" w:rsidP="00F24963">
            <w:pPr>
              <w:spacing w:beforeAutospacing="0" w:afterAutospacing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E1116" w:rsidRPr="000F610D" w:rsidRDefault="000F610D" w:rsidP="00F24963">
            <w:pPr>
              <w:spacing w:beforeAutospacing="0" w:afterAutospacing="0"/>
              <w:jc w:val="center"/>
            </w:pPr>
            <w:r>
              <w:t>69</w:t>
            </w:r>
          </w:p>
        </w:tc>
        <w:tc>
          <w:tcPr>
            <w:tcW w:w="1701" w:type="dxa"/>
          </w:tcPr>
          <w:p w:rsidR="004E1116" w:rsidRPr="000F610D" w:rsidRDefault="000F610D" w:rsidP="00F24963">
            <w:pPr>
              <w:spacing w:beforeAutospacing="0" w:afterAutospacing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E1116" w:rsidRPr="000F610D" w:rsidRDefault="004E1116" w:rsidP="000F610D">
            <w:pPr>
              <w:spacing w:beforeAutospacing="0" w:afterAutospacing="0"/>
              <w:jc w:val="center"/>
            </w:pPr>
            <w:r>
              <w:rPr>
                <w:lang w:val="ru-RU"/>
              </w:rPr>
              <w:t>4</w:t>
            </w:r>
            <w:r w:rsidR="000F610D">
              <w:t>7</w:t>
            </w:r>
          </w:p>
        </w:tc>
        <w:tc>
          <w:tcPr>
            <w:tcW w:w="1559" w:type="dxa"/>
          </w:tcPr>
          <w:p w:rsidR="004E1116" w:rsidRPr="000F610D" w:rsidRDefault="000F610D" w:rsidP="00F24963">
            <w:pPr>
              <w:spacing w:beforeAutospacing="0" w:afterAutospacing="0"/>
              <w:jc w:val="center"/>
            </w:pPr>
            <w:r>
              <w:t>8</w:t>
            </w:r>
          </w:p>
        </w:tc>
      </w:tr>
      <w:tr w:rsidR="004E1116" w:rsidRPr="0050350F" w:rsidTr="004E1116">
        <w:trPr>
          <w:trHeight w:val="275"/>
        </w:trPr>
        <w:tc>
          <w:tcPr>
            <w:tcW w:w="1587" w:type="dxa"/>
          </w:tcPr>
          <w:p w:rsidR="004E1116" w:rsidRPr="004E1116" w:rsidRDefault="004E1116" w:rsidP="005D16FE">
            <w:pPr>
              <w:jc w:val="center"/>
              <w:rPr>
                <w:b/>
                <w:lang w:val="ru-RU"/>
              </w:rPr>
            </w:pPr>
            <w:r w:rsidRPr="004E1116">
              <w:rPr>
                <w:b/>
                <w:lang w:val="ru-RU"/>
              </w:rPr>
              <w:t>% в 202</w:t>
            </w:r>
            <w:r w:rsidR="005D16FE">
              <w:rPr>
                <w:b/>
                <w:lang w:val="ru-RU"/>
              </w:rPr>
              <w:t>4</w:t>
            </w:r>
          </w:p>
        </w:tc>
        <w:tc>
          <w:tcPr>
            <w:tcW w:w="1073" w:type="dxa"/>
          </w:tcPr>
          <w:p w:rsidR="004E1116" w:rsidRPr="002C76DF" w:rsidRDefault="004E1116" w:rsidP="00F24963">
            <w:pPr>
              <w:spacing w:beforeAutospacing="0" w:afterAutospacing="0"/>
              <w:jc w:val="center"/>
            </w:pPr>
            <w:r>
              <w:rPr>
                <w:lang w:val="ru-RU"/>
              </w:rPr>
              <w:t>15</w:t>
            </w:r>
            <w:r w:rsidRPr="002C76DF">
              <w:t xml:space="preserve"> %</w:t>
            </w:r>
          </w:p>
        </w:tc>
        <w:tc>
          <w:tcPr>
            <w:tcW w:w="1134" w:type="dxa"/>
          </w:tcPr>
          <w:p w:rsidR="004E1116" w:rsidRPr="0050350F" w:rsidRDefault="005D16FE" w:rsidP="00F24963">
            <w:pPr>
              <w:spacing w:beforeAutospacing="0" w:afterAutospacing="0"/>
              <w:jc w:val="center"/>
            </w:pPr>
            <w:r>
              <w:rPr>
                <w:lang w:val="ru-RU"/>
              </w:rPr>
              <w:t>15</w:t>
            </w:r>
            <w:r w:rsidR="004E1116">
              <w:t xml:space="preserve"> %</w:t>
            </w:r>
          </w:p>
        </w:tc>
        <w:tc>
          <w:tcPr>
            <w:tcW w:w="1843" w:type="dxa"/>
          </w:tcPr>
          <w:p w:rsidR="004E1116" w:rsidRPr="005D16FE" w:rsidRDefault="004E1116" w:rsidP="005D16FE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6FE">
              <w:rPr>
                <w:lang w:val="ru-RU"/>
              </w:rPr>
              <w:t>2</w:t>
            </w:r>
            <w:r w:rsidR="005D16FE">
              <w:t>,8</w:t>
            </w:r>
            <w:r w:rsidRPr="005D16FE">
              <w:rPr>
                <w:lang w:val="ru-RU"/>
              </w:rPr>
              <w:t xml:space="preserve"> %</w:t>
            </w:r>
          </w:p>
        </w:tc>
        <w:tc>
          <w:tcPr>
            <w:tcW w:w="1275" w:type="dxa"/>
          </w:tcPr>
          <w:p w:rsidR="004E1116" w:rsidRPr="005D16FE" w:rsidRDefault="005D16FE" w:rsidP="00F24963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t>,4</w:t>
            </w:r>
            <w:r w:rsidR="004E1116" w:rsidRPr="005D16FE">
              <w:rPr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4E1116" w:rsidRPr="005D16FE" w:rsidRDefault="000F610D" w:rsidP="00F24963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,2</w:t>
            </w:r>
            <w:r w:rsidR="004E1116" w:rsidRPr="005D16FE">
              <w:rPr>
                <w:lang w:val="ru-RU"/>
              </w:rPr>
              <w:t xml:space="preserve"> %</w:t>
            </w:r>
          </w:p>
        </w:tc>
        <w:tc>
          <w:tcPr>
            <w:tcW w:w="1559" w:type="dxa"/>
          </w:tcPr>
          <w:p w:rsidR="004E1116" w:rsidRPr="005D16FE" w:rsidRDefault="000F610D" w:rsidP="00F24963">
            <w:pPr>
              <w:spacing w:beforeAutospacing="0" w:afterAutospacing="0"/>
              <w:jc w:val="center"/>
              <w:rPr>
                <w:lang w:val="ru-RU"/>
              </w:rPr>
            </w:pPr>
            <w:r>
              <w:t>55,2</w:t>
            </w:r>
            <w:r w:rsidR="004E1116" w:rsidRPr="005D16FE">
              <w:rPr>
                <w:lang w:val="ru-RU"/>
              </w:rPr>
              <w:t>%</w:t>
            </w:r>
          </w:p>
        </w:tc>
        <w:tc>
          <w:tcPr>
            <w:tcW w:w="1701" w:type="dxa"/>
          </w:tcPr>
          <w:p w:rsidR="004E1116" w:rsidRPr="005D16FE" w:rsidRDefault="000F610D" w:rsidP="00F24963">
            <w:pPr>
              <w:spacing w:beforeAutospacing="0" w:afterAutospacing="0"/>
              <w:jc w:val="center"/>
              <w:rPr>
                <w:lang w:val="ru-RU"/>
              </w:rPr>
            </w:pPr>
            <w:r>
              <w:t>3</w:t>
            </w:r>
            <w:r w:rsidR="004E1116">
              <w:rPr>
                <w:lang w:val="ru-RU"/>
              </w:rPr>
              <w:t>,2</w:t>
            </w:r>
            <w:r w:rsidR="004E1116" w:rsidRPr="005D16FE">
              <w:rPr>
                <w:lang w:val="ru-RU"/>
              </w:rPr>
              <w:t xml:space="preserve"> % </w:t>
            </w:r>
          </w:p>
        </w:tc>
        <w:tc>
          <w:tcPr>
            <w:tcW w:w="1418" w:type="dxa"/>
          </w:tcPr>
          <w:p w:rsidR="004E1116" w:rsidRPr="005D16FE" w:rsidRDefault="000F610D" w:rsidP="00F24963">
            <w:pPr>
              <w:spacing w:beforeAutospacing="0" w:afterAutospacing="0"/>
              <w:jc w:val="center"/>
              <w:rPr>
                <w:lang w:val="ru-RU"/>
              </w:rPr>
            </w:pPr>
            <w:r>
              <w:t>37,6</w:t>
            </w:r>
            <w:r w:rsidR="004E1116" w:rsidRPr="005D16FE">
              <w:rPr>
                <w:lang w:val="ru-RU"/>
              </w:rPr>
              <w:t xml:space="preserve"> %</w:t>
            </w:r>
          </w:p>
        </w:tc>
        <w:tc>
          <w:tcPr>
            <w:tcW w:w="1559" w:type="dxa"/>
          </w:tcPr>
          <w:p w:rsidR="004E1116" w:rsidRPr="005D16FE" w:rsidRDefault="000F610D" w:rsidP="00F24963">
            <w:pPr>
              <w:spacing w:beforeAutospacing="0" w:afterAutospacing="0"/>
              <w:jc w:val="center"/>
              <w:rPr>
                <w:lang w:val="ru-RU"/>
              </w:rPr>
            </w:pPr>
            <w:r>
              <w:t>6,4</w:t>
            </w:r>
            <w:r w:rsidR="004E1116" w:rsidRPr="005D16FE">
              <w:rPr>
                <w:lang w:val="ru-RU"/>
              </w:rPr>
              <w:t xml:space="preserve"> %</w:t>
            </w:r>
          </w:p>
        </w:tc>
      </w:tr>
      <w:tr w:rsidR="004E1116" w:rsidRPr="0050350F" w:rsidTr="004E1116">
        <w:trPr>
          <w:trHeight w:val="275"/>
        </w:trPr>
        <w:tc>
          <w:tcPr>
            <w:tcW w:w="1587" w:type="dxa"/>
          </w:tcPr>
          <w:p w:rsidR="004E1116" w:rsidRDefault="004E1116" w:rsidP="004E1116">
            <w:pPr>
              <w:spacing w:beforeAutospacing="0" w:afterAutospacing="0"/>
              <w:jc w:val="center"/>
              <w:rPr>
                <w:b/>
                <w:i/>
                <w:lang w:val="ru-RU"/>
              </w:rPr>
            </w:pPr>
            <w:r w:rsidRPr="004E1116">
              <w:rPr>
                <w:b/>
                <w:i/>
                <w:lang w:val="ru-RU"/>
              </w:rPr>
              <w:lastRenderedPageBreak/>
              <w:t>Изменения</w:t>
            </w:r>
          </w:p>
          <w:p w:rsidR="00683D10" w:rsidRPr="004E1116" w:rsidRDefault="008F4A0B" w:rsidP="004E1116">
            <w:pPr>
              <w:spacing w:beforeAutospacing="0" w:afterAutospacing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 2023</w:t>
            </w:r>
          </w:p>
        </w:tc>
        <w:tc>
          <w:tcPr>
            <w:tcW w:w="1073" w:type="dxa"/>
          </w:tcPr>
          <w:p w:rsidR="004E1116" w:rsidRPr="005D16FE" w:rsidRDefault="005D16FE" w:rsidP="004E1116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1134" w:type="dxa"/>
          </w:tcPr>
          <w:p w:rsidR="004E1116" w:rsidRDefault="004E1116" w:rsidP="004E1116">
            <w:pPr>
              <w:spacing w:beforeAutospacing="0" w:afterAutospacing="0"/>
              <w:jc w:val="center"/>
              <w:rPr>
                <w:lang w:val="ru-RU"/>
              </w:rPr>
            </w:pPr>
            <w:r w:rsidRPr="005D16FE">
              <w:rPr>
                <w:lang w:val="ru-RU"/>
              </w:rPr>
              <w:t>&gt;</w:t>
            </w:r>
          </w:p>
          <w:p w:rsidR="004E1116" w:rsidRPr="005D16FE" w:rsidRDefault="004E1116" w:rsidP="005D16FE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r w:rsidR="005D16FE">
              <w:rPr>
                <w:lang w:val="ru-RU"/>
              </w:rPr>
              <w:t>6</w:t>
            </w:r>
            <w:r>
              <w:rPr>
                <w:lang w:val="ru-RU"/>
              </w:rPr>
              <w:t xml:space="preserve"> %</w:t>
            </w:r>
          </w:p>
        </w:tc>
        <w:tc>
          <w:tcPr>
            <w:tcW w:w="1843" w:type="dxa"/>
          </w:tcPr>
          <w:p w:rsidR="00F053EC" w:rsidRPr="005D16FE" w:rsidRDefault="005D16FE" w:rsidP="00F053EC">
            <w:pPr>
              <w:spacing w:beforeAutospacing="0" w:afterAutospacing="0"/>
              <w:jc w:val="center"/>
              <w:rPr>
                <w:lang w:val="ru-RU"/>
              </w:rPr>
            </w:pPr>
            <w:r w:rsidRPr="005D16FE">
              <w:rPr>
                <w:lang w:val="ru-RU"/>
              </w:rPr>
              <w:t>&lt;</w:t>
            </w:r>
          </w:p>
          <w:p w:rsidR="004E1116" w:rsidRPr="005D16FE" w:rsidRDefault="00F053EC" w:rsidP="005D16FE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r w:rsidR="005D16FE" w:rsidRPr="005D16FE">
              <w:rPr>
                <w:lang w:val="ru-RU"/>
              </w:rPr>
              <w:t>6</w:t>
            </w:r>
            <w:r>
              <w:rPr>
                <w:lang w:val="ru-RU"/>
              </w:rPr>
              <w:t>,</w:t>
            </w:r>
            <w:r w:rsidR="005D16FE" w:rsidRPr="005D16FE">
              <w:rPr>
                <w:lang w:val="ru-RU"/>
              </w:rPr>
              <w:t>2</w:t>
            </w:r>
            <w:r>
              <w:rPr>
                <w:lang w:val="ru-RU"/>
              </w:rPr>
              <w:t xml:space="preserve"> %</w:t>
            </w:r>
          </w:p>
        </w:tc>
        <w:tc>
          <w:tcPr>
            <w:tcW w:w="1275" w:type="dxa"/>
          </w:tcPr>
          <w:p w:rsidR="00F053EC" w:rsidRDefault="00F053EC" w:rsidP="00F053EC">
            <w:pPr>
              <w:spacing w:beforeAutospacing="0" w:afterAutospacing="0"/>
              <w:jc w:val="center"/>
              <w:rPr>
                <w:lang w:val="ru-RU"/>
              </w:rPr>
            </w:pPr>
            <w:r w:rsidRPr="005D16FE">
              <w:rPr>
                <w:lang w:val="ru-RU"/>
              </w:rPr>
              <w:t>&gt;</w:t>
            </w:r>
          </w:p>
          <w:p w:rsidR="004E1116" w:rsidRPr="005D16FE" w:rsidRDefault="00F053EC" w:rsidP="005D16FE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r w:rsidR="005D16FE" w:rsidRPr="000F610D">
              <w:rPr>
                <w:lang w:val="ru-RU"/>
              </w:rPr>
              <w:t>10,6</w:t>
            </w:r>
            <w:r>
              <w:rPr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BD3181" w:rsidRPr="000F610D" w:rsidRDefault="000F610D" w:rsidP="00BD3181">
            <w:pPr>
              <w:spacing w:beforeAutospacing="0" w:afterAutospacing="0"/>
              <w:jc w:val="center"/>
              <w:rPr>
                <w:lang w:val="ru-RU"/>
              </w:rPr>
            </w:pPr>
            <w:r w:rsidRPr="000F610D">
              <w:rPr>
                <w:lang w:val="ru-RU"/>
              </w:rPr>
              <w:t>&lt;</w:t>
            </w:r>
          </w:p>
          <w:p w:rsidR="004E1116" w:rsidRPr="005D16FE" w:rsidRDefault="00BD3181" w:rsidP="000F610D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r w:rsidR="000F610D">
              <w:t>3,4</w:t>
            </w:r>
            <w:r>
              <w:rPr>
                <w:lang w:val="ru-RU"/>
              </w:rPr>
              <w:t xml:space="preserve"> %</w:t>
            </w:r>
          </w:p>
        </w:tc>
        <w:tc>
          <w:tcPr>
            <w:tcW w:w="1559" w:type="dxa"/>
          </w:tcPr>
          <w:p w:rsidR="00A3269B" w:rsidRPr="000F610D" w:rsidRDefault="000F610D" w:rsidP="00A3269B">
            <w:pPr>
              <w:spacing w:beforeAutospacing="0" w:afterAutospacing="0"/>
              <w:jc w:val="center"/>
            </w:pPr>
            <w:r>
              <w:t>&lt;</w:t>
            </w:r>
          </w:p>
          <w:p w:rsidR="004E1116" w:rsidRPr="005D16FE" w:rsidRDefault="00A3269B" w:rsidP="000F610D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на 7,</w:t>
            </w:r>
            <w:r w:rsidR="000F610D">
              <w:t>3</w:t>
            </w:r>
            <w:r>
              <w:rPr>
                <w:lang w:val="ru-RU"/>
              </w:rPr>
              <w:t xml:space="preserve"> %</w:t>
            </w:r>
          </w:p>
        </w:tc>
        <w:tc>
          <w:tcPr>
            <w:tcW w:w="1701" w:type="dxa"/>
          </w:tcPr>
          <w:p w:rsidR="00A3269B" w:rsidRPr="000F610D" w:rsidRDefault="000F610D" w:rsidP="00A3269B">
            <w:pPr>
              <w:spacing w:beforeAutospacing="0" w:afterAutospacing="0"/>
              <w:jc w:val="center"/>
            </w:pPr>
            <w:r>
              <w:t>&lt;</w:t>
            </w:r>
          </w:p>
          <w:p w:rsidR="004E1116" w:rsidRPr="005D16FE" w:rsidRDefault="00A3269B" w:rsidP="000F610D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r w:rsidR="000F610D">
              <w:t>6</w:t>
            </w:r>
            <w:r>
              <w:rPr>
                <w:lang w:val="ru-RU"/>
              </w:rPr>
              <w:t xml:space="preserve"> %</w:t>
            </w:r>
          </w:p>
        </w:tc>
        <w:tc>
          <w:tcPr>
            <w:tcW w:w="1418" w:type="dxa"/>
          </w:tcPr>
          <w:p w:rsidR="004E1116" w:rsidRPr="005D16FE" w:rsidRDefault="00A3269B" w:rsidP="004E1116">
            <w:pPr>
              <w:spacing w:beforeAutospacing="0" w:afterAutospacing="0"/>
              <w:jc w:val="center"/>
              <w:rPr>
                <w:lang w:val="ru-RU"/>
              </w:rPr>
            </w:pPr>
            <w:r w:rsidRPr="005D16FE">
              <w:rPr>
                <w:lang w:val="ru-RU"/>
              </w:rPr>
              <w:t>&lt;</w:t>
            </w:r>
          </w:p>
          <w:p w:rsidR="00A3269B" w:rsidRPr="00A3269B" w:rsidRDefault="00A3269B" w:rsidP="000F610D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r w:rsidR="000F610D">
              <w:t>3,2</w:t>
            </w:r>
            <w:r>
              <w:rPr>
                <w:lang w:val="ru-RU"/>
              </w:rPr>
              <w:t>%</w:t>
            </w:r>
          </w:p>
        </w:tc>
        <w:tc>
          <w:tcPr>
            <w:tcW w:w="1559" w:type="dxa"/>
          </w:tcPr>
          <w:p w:rsidR="00A3269B" w:rsidRPr="000F610D" w:rsidRDefault="000F610D" w:rsidP="00A3269B">
            <w:pPr>
              <w:spacing w:beforeAutospacing="0" w:afterAutospacing="0"/>
              <w:jc w:val="center"/>
            </w:pPr>
            <w:r>
              <w:t>&gt;</w:t>
            </w:r>
          </w:p>
          <w:p w:rsidR="004E1116" w:rsidRDefault="00A3269B" w:rsidP="000F610D">
            <w:pPr>
              <w:spacing w:beforeAutospacing="0" w:afterAutospacing="0"/>
              <w:jc w:val="center"/>
            </w:pPr>
            <w:r>
              <w:rPr>
                <w:lang w:val="ru-RU"/>
              </w:rPr>
              <w:t xml:space="preserve">на </w:t>
            </w:r>
            <w:r w:rsidR="000F610D">
              <w:t xml:space="preserve">6,4 </w:t>
            </w:r>
            <w:r>
              <w:rPr>
                <w:lang w:val="ru-RU"/>
              </w:rPr>
              <w:t>%</w:t>
            </w:r>
          </w:p>
        </w:tc>
      </w:tr>
    </w:tbl>
    <w:p w:rsidR="004E1116" w:rsidRDefault="004E1116" w:rsidP="00D47F85">
      <w:pPr>
        <w:jc w:val="center"/>
        <w:rPr>
          <w:sz w:val="28"/>
          <w:szCs w:val="28"/>
        </w:rPr>
      </w:pPr>
    </w:p>
    <w:p w:rsidR="00045D82" w:rsidRDefault="002F751E" w:rsidP="002F751E">
      <w:pPr>
        <w:jc w:val="center"/>
        <w:rPr>
          <w:b/>
        </w:rPr>
      </w:pPr>
      <w:r w:rsidRPr="005F4D71">
        <w:rPr>
          <w:noProof/>
          <w:sz w:val="28"/>
          <w:szCs w:val="28"/>
        </w:rPr>
        <w:drawing>
          <wp:inline distT="0" distB="0" distL="0" distR="0" wp14:anchorId="06B200BA" wp14:editId="75D2A361">
            <wp:extent cx="7597302" cy="1702340"/>
            <wp:effectExtent l="0" t="0" r="22860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4D71" w:rsidRDefault="005F4D71" w:rsidP="009162DF">
      <w:pPr>
        <w:rPr>
          <w:sz w:val="28"/>
          <w:szCs w:val="28"/>
        </w:rPr>
      </w:pPr>
    </w:p>
    <w:p w:rsidR="005F4D71" w:rsidRDefault="005F4D71" w:rsidP="005F4D71">
      <w:pPr>
        <w:jc w:val="both"/>
        <w:rPr>
          <w:sz w:val="28"/>
          <w:szCs w:val="28"/>
        </w:rPr>
      </w:pPr>
      <w:r w:rsidRPr="00F82941">
        <w:rPr>
          <w:b/>
          <w:sz w:val="28"/>
          <w:szCs w:val="28"/>
        </w:rPr>
        <w:t>О выборе предметов</w:t>
      </w:r>
      <w:r>
        <w:rPr>
          <w:sz w:val="28"/>
          <w:szCs w:val="28"/>
        </w:rPr>
        <w:t>. На инструктажах, индивидуальных консультациях формировалось понимание выбора экзамена в 9 классе. У большинства выпускников 9-х классов выбор предметов был по принципу «легче сдать» и симпатии к учителю. Некоторые обучающиеся не понимали</w:t>
      </w:r>
      <w:r w:rsidRPr="005F4D71">
        <w:rPr>
          <w:sz w:val="28"/>
          <w:szCs w:val="28"/>
        </w:rPr>
        <w:t>, что надо</w:t>
      </w:r>
      <w:r>
        <w:rPr>
          <w:sz w:val="28"/>
          <w:szCs w:val="28"/>
        </w:rPr>
        <w:t xml:space="preserve"> выбирать, зачем. Не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психологически становиться взрослым, нести ответственность, вообще не готовы учиться, тем более, не готов к выбору экзаменов.  </w:t>
      </w:r>
    </w:p>
    <w:p w:rsidR="009162DF" w:rsidRPr="002F751E" w:rsidRDefault="005F4D71" w:rsidP="00486DAD">
      <w:pPr>
        <w:ind w:firstLine="708"/>
        <w:jc w:val="both"/>
        <w:rPr>
          <w:sz w:val="28"/>
          <w:szCs w:val="28"/>
        </w:rPr>
      </w:pPr>
      <w:r w:rsidRPr="00CA009E">
        <w:rPr>
          <w:sz w:val="28"/>
          <w:szCs w:val="28"/>
        </w:rPr>
        <w:t xml:space="preserve">Стоит обратить внимание на факт </w:t>
      </w:r>
      <w:r w:rsidRPr="00687D79">
        <w:rPr>
          <w:sz w:val="28"/>
          <w:szCs w:val="28"/>
          <w:u w:val="single"/>
        </w:rPr>
        <w:t>выбора предмета физики</w:t>
      </w:r>
      <w:r w:rsidR="00087E60">
        <w:rPr>
          <w:sz w:val="28"/>
          <w:szCs w:val="28"/>
          <w:u w:val="single"/>
        </w:rPr>
        <w:t xml:space="preserve"> </w:t>
      </w:r>
      <w:r w:rsidRPr="00CA009E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BD3669" w:rsidRPr="00BD3669">
        <w:rPr>
          <w:sz w:val="28"/>
          <w:szCs w:val="28"/>
        </w:rPr>
        <w:t>4</w:t>
      </w:r>
      <w:r w:rsidR="00087E6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 </w:t>
      </w:r>
      <w:r w:rsidRPr="00CA009E">
        <w:rPr>
          <w:sz w:val="28"/>
          <w:szCs w:val="28"/>
        </w:rPr>
        <w:t xml:space="preserve"> соотнести с выбором профиля при поступлении в 10 класс</w:t>
      </w:r>
      <w:r w:rsidR="00752150">
        <w:rPr>
          <w:sz w:val="28"/>
          <w:szCs w:val="28"/>
        </w:rPr>
        <w:t xml:space="preserve"> (из 1</w:t>
      </w:r>
      <w:r w:rsidR="00BD3669" w:rsidRPr="00BD3669">
        <w:rPr>
          <w:sz w:val="28"/>
          <w:szCs w:val="28"/>
        </w:rPr>
        <w:t>9</w:t>
      </w:r>
      <w:r w:rsidRPr="00CA009E">
        <w:rPr>
          <w:sz w:val="28"/>
          <w:szCs w:val="28"/>
        </w:rPr>
        <w:t xml:space="preserve"> записавшихся</w:t>
      </w:r>
      <w:r>
        <w:rPr>
          <w:sz w:val="28"/>
          <w:szCs w:val="28"/>
        </w:rPr>
        <w:t xml:space="preserve"> в 10 класс на профиль «физико-математический»</w:t>
      </w:r>
      <w:r w:rsidR="00752150">
        <w:rPr>
          <w:sz w:val="28"/>
          <w:szCs w:val="28"/>
        </w:rPr>
        <w:t xml:space="preserve"> 1</w:t>
      </w:r>
      <w:r w:rsidR="00BD3669" w:rsidRPr="00BD3669">
        <w:rPr>
          <w:sz w:val="28"/>
          <w:szCs w:val="28"/>
        </w:rPr>
        <w:t>9</w:t>
      </w:r>
      <w:r w:rsidRPr="00CA009E">
        <w:rPr>
          <w:sz w:val="28"/>
          <w:szCs w:val="28"/>
        </w:rPr>
        <w:t xml:space="preserve"> сдавали физику).</w:t>
      </w:r>
      <w:r w:rsidR="00486DAD">
        <w:rPr>
          <w:sz w:val="28"/>
          <w:szCs w:val="28"/>
        </w:rPr>
        <w:t xml:space="preserve"> Е</w:t>
      </w:r>
      <w:r w:rsidR="009162DF" w:rsidRPr="002F751E">
        <w:rPr>
          <w:sz w:val="28"/>
          <w:szCs w:val="28"/>
        </w:rPr>
        <w:t xml:space="preserve">жегодно высокая нагрузка по подготовке к ОГЭ для учителей </w:t>
      </w:r>
      <w:r w:rsidRPr="002F751E">
        <w:rPr>
          <w:sz w:val="28"/>
          <w:szCs w:val="28"/>
        </w:rPr>
        <w:t>географии</w:t>
      </w:r>
      <w:r>
        <w:rPr>
          <w:sz w:val="28"/>
          <w:szCs w:val="28"/>
        </w:rPr>
        <w:t>, информатики и обществознания</w:t>
      </w:r>
      <w:r w:rsidR="009162DF" w:rsidRPr="002F751E">
        <w:rPr>
          <w:sz w:val="28"/>
          <w:szCs w:val="28"/>
        </w:rPr>
        <w:t xml:space="preserve"> </w:t>
      </w:r>
      <w:r w:rsidR="00486DAD">
        <w:rPr>
          <w:sz w:val="28"/>
          <w:szCs w:val="28"/>
        </w:rPr>
        <w:t xml:space="preserve">- 1 учитель на параллели. </w:t>
      </w:r>
    </w:p>
    <w:p w:rsidR="009162DF" w:rsidRDefault="009162DF" w:rsidP="009162DF">
      <w:pPr>
        <w:jc w:val="center"/>
        <w:rPr>
          <w:b/>
        </w:rPr>
      </w:pPr>
    </w:p>
    <w:p w:rsidR="00774AA7" w:rsidRDefault="00423A43" w:rsidP="00841E3C">
      <w:pPr>
        <w:jc w:val="center"/>
        <w:rPr>
          <w:b/>
        </w:rPr>
      </w:pPr>
      <w:r w:rsidRPr="00423A43">
        <w:rPr>
          <w:b/>
        </w:rPr>
        <w:tab/>
      </w:r>
    </w:p>
    <w:p w:rsidR="008865D9" w:rsidRPr="00841E3C" w:rsidRDefault="008E1891" w:rsidP="00841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ОСВОЕНИЯ ОБРАЗОВАТЕЛЬНОГО СТАНДАРТА, УСПЕВАЕМОСТЬ И КАЧЕСТВО РЕЗУЛЬТАТОВ ОСНОВНОГО </w:t>
      </w:r>
      <w:r w:rsidR="00E45823">
        <w:rPr>
          <w:b/>
          <w:sz w:val="28"/>
          <w:szCs w:val="28"/>
        </w:rPr>
        <w:t>ГОСУДАРСТВЕННОГО ЭКЗАМЕНА В 2024</w:t>
      </w:r>
      <w:r>
        <w:rPr>
          <w:b/>
          <w:sz w:val="28"/>
          <w:szCs w:val="28"/>
        </w:rPr>
        <w:t xml:space="preserve"> ГОДУ</w:t>
      </w:r>
    </w:p>
    <w:p w:rsidR="00841E3C" w:rsidRDefault="008865D9" w:rsidP="00A5480A">
      <w:pPr>
        <w:spacing w:line="276" w:lineRule="auto"/>
        <w:ind w:firstLine="708"/>
        <w:jc w:val="both"/>
        <w:rPr>
          <w:sz w:val="28"/>
          <w:szCs w:val="28"/>
        </w:rPr>
      </w:pPr>
      <w:r w:rsidRPr="0096244E">
        <w:rPr>
          <w:sz w:val="28"/>
          <w:szCs w:val="28"/>
        </w:rPr>
        <w:t>П</w:t>
      </w:r>
      <w:r>
        <w:rPr>
          <w:sz w:val="28"/>
          <w:szCs w:val="28"/>
        </w:rPr>
        <w:t xml:space="preserve">од качеством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сдачи ОГЭ </w:t>
      </w:r>
      <w:r w:rsidRPr="0096244E">
        <w:rPr>
          <w:sz w:val="28"/>
          <w:szCs w:val="28"/>
        </w:rPr>
        <w:t>понимается процент выпускников, сдавших тот или иной предмет на отметку «4» и «5».</w:t>
      </w:r>
      <w:r>
        <w:rPr>
          <w:sz w:val="28"/>
          <w:szCs w:val="28"/>
        </w:rPr>
        <w:t xml:space="preserve"> </w:t>
      </w:r>
    </w:p>
    <w:p w:rsidR="008865D9" w:rsidRPr="0096244E" w:rsidRDefault="008865D9" w:rsidP="00A548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44E">
        <w:rPr>
          <w:sz w:val="28"/>
          <w:szCs w:val="28"/>
        </w:rPr>
        <w:t>Под резу</w:t>
      </w:r>
      <w:r>
        <w:rPr>
          <w:sz w:val="28"/>
          <w:szCs w:val="28"/>
        </w:rPr>
        <w:t xml:space="preserve">льтативностью сдачи ОГЭ понимается </w:t>
      </w:r>
      <w:r w:rsidRPr="0096244E">
        <w:rPr>
          <w:sz w:val="28"/>
          <w:szCs w:val="28"/>
        </w:rPr>
        <w:t>средний процент полученных выпускниками первичных баллов по тому или иному предмету по отношению к максимально возмож</w:t>
      </w:r>
      <w:r>
        <w:rPr>
          <w:sz w:val="28"/>
          <w:szCs w:val="28"/>
        </w:rPr>
        <w:t>ному</w:t>
      </w:r>
      <w:r w:rsidR="00841E3C">
        <w:rPr>
          <w:sz w:val="28"/>
          <w:szCs w:val="28"/>
        </w:rPr>
        <w:t xml:space="preserve"> баллу</w:t>
      </w:r>
      <w:r w:rsidRPr="009624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865D9" w:rsidRDefault="008865D9" w:rsidP="008865D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244E">
        <w:rPr>
          <w:sz w:val="28"/>
          <w:szCs w:val="28"/>
        </w:rPr>
        <w:t>оказатель -</w:t>
      </w:r>
      <w:r>
        <w:rPr>
          <w:sz w:val="28"/>
          <w:szCs w:val="28"/>
        </w:rPr>
        <w:t xml:space="preserve"> </w:t>
      </w:r>
      <w:r w:rsidRPr="0096244E">
        <w:rPr>
          <w:sz w:val="28"/>
          <w:szCs w:val="28"/>
        </w:rPr>
        <w:t>доля выпускников, показавших высокие результаты по всем предметам (получивших «отлично» по всем сдаваемым предметам)</w:t>
      </w:r>
      <w:r>
        <w:rPr>
          <w:sz w:val="28"/>
          <w:szCs w:val="28"/>
        </w:rPr>
        <w:t>.</w:t>
      </w:r>
    </w:p>
    <w:p w:rsidR="00852B5D" w:rsidRPr="00BD3669" w:rsidRDefault="00852B5D" w:rsidP="00852B5D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852B5D">
        <w:rPr>
          <w:b/>
          <w:sz w:val="28"/>
          <w:szCs w:val="28"/>
        </w:rPr>
        <w:t>КАЧЕСТВЕННЫЕ РЕЗУЛЬТАТЫ СДА</w:t>
      </w:r>
      <w:r w:rsidR="00ED3DBD">
        <w:rPr>
          <w:b/>
          <w:sz w:val="28"/>
          <w:szCs w:val="28"/>
        </w:rPr>
        <w:t>ЧИ ОГЭ-202</w:t>
      </w:r>
      <w:r w:rsidR="00BD3669" w:rsidRPr="00BD3669">
        <w:rPr>
          <w:b/>
          <w:sz w:val="28"/>
          <w:szCs w:val="28"/>
        </w:rPr>
        <w:t>4</w:t>
      </w:r>
    </w:p>
    <w:p w:rsidR="002F751E" w:rsidRPr="00BD3669" w:rsidRDefault="003950F4" w:rsidP="003950F4">
      <w:pPr>
        <w:spacing w:line="276" w:lineRule="auto"/>
        <w:ind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BD3669" w:rsidRPr="00BD3669">
        <w:rPr>
          <w:sz w:val="28"/>
          <w:szCs w:val="28"/>
        </w:rPr>
        <w:t>6</w:t>
      </w:r>
    </w:p>
    <w:tbl>
      <w:tblPr>
        <w:tblW w:w="14851" w:type="dxa"/>
        <w:shd w:val="clear" w:color="auto" w:fill="C6D9F1" w:themeFill="text2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418"/>
        <w:gridCol w:w="1112"/>
        <w:gridCol w:w="1263"/>
        <w:gridCol w:w="834"/>
        <w:gridCol w:w="943"/>
        <w:gridCol w:w="1241"/>
        <w:gridCol w:w="1513"/>
        <w:gridCol w:w="1432"/>
        <w:gridCol w:w="1017"/>
        <w:gridCol w:w="993"/>
        <w:gridCol w:w="992"/>
      </w:tblGrid>
      <w:tr w:rsidR="005203C3" w:rsidRPr="005203C3" w:rsidTr="005203C3">
        <w:trPr>
          <w:trHeight w:val="960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>Предмет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 xml:space="preserve">Кол-во </w:t>
            </w:r>
            <w:proofErr w:type="gramStart"/>
            <w:r w:rsidRPr="005203C3">
              <w:rPr>
                <w:rFonts w:eastAsia="Arial"/>
                <w:bCs/>
              </w:rPr>
              <w:t>сдававших</w:t>
            </w:r>
            <w:proofErr w:type="gramEnd"/>
            <w:r w:rsidRPr="005203C3">
              <w:rPr>
                <w:rFonts w:eastAsia="Arial"/>
                <w:bCs/>
              </w:rPr>
              <w:t>/в формате ГВЭ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>«5»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>«4»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>«3»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>«2»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proofErr w:type="spellStart"/>
            <w:r w:rsidRPr="005203C3">
              <w:rPr>
                <w:rFonts w:eastAsia="Arial"/>
                <w:bCs/>
              </w:rPr>
              <w:t>Усп-ть</w:t>
            </w:r>
            <w:proofErr w:type="spellEnd"/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>Качество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proofErr w:type="spellStart"/>
            <w:r w:rsidRPr="005203C3">
              <w:rPr>
                <w:rFonts w:eastAsia="Arial"/>
                <w:bCs/>
              </w:rPr>
              <w:t>Результ-сть</w:t>
            </w:r>
            <w:proofErr w:type="spellEnd"/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proofErr w:type="gramStart"/>
            <w:r w:rsidRPr="005203C3">
              <w:rPr>
                <w:rFonts w:eastAsia="Arial"/>
                <w:bCs/>
              </w:rPr>
              <w:t>Ср</w:t>
            </w:r>
            <w:proofErr w:type="gramEnd"/>
            <w:r w:rsidRPr="005203C3">
              <w:rPr>
                <w:rFonts w:eastAsia="Arial"/>
                <w:bCs/>
              </w:rPr>
              <w:t>.</w:t>
            </w:r>
          </w:p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>бал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>Макс. балл по ФИПИ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Arial"/>
                <w:bCs/>
              </w:rPr>
              <w:t xml:space="preserve">Кол-во </w:t>
            </w:r>
            <w:proofErr w:type="gramStart"/>
            <w:r w:rsidRPr="005203C3">
              <w:rPr>
                <w:rFonts w:eastAsia="Arial"/>
                <w:bCs/>
              </w:rPr>
              <w:t>набравших</w:t>
            </w:r>
            <w:proofErr w:type="gramEnd"/>
            <w:r w:rsidRPr="005203C3">
              <w:rPr>
                <w:rFonts w:eastAsia="Arial"/>
                <w:bCs/>
              </w:rPr>
              <w:t xml:space="preserve"> макс. балл</w:t>
            </w:r>
          </w:p>
        </w:tc>
      </w:tr>
      <w:tr w:rsidR="005203C3" w:rsidRPr="005203C3" w:rsidTr="005203C3">
        <w:trPr>
          <w:trHeight w:val="615"/>
        </w:trPr>
        <w:tc>
          <w:tcPr>
            <w:tcW w:w="2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>Русский  язык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</w:rPr>
              <w:t>12</w:t>
            </w:r>
            <w:r w:rsidRPr="005203C3">
              <w:rPr>
                <w:rFonts w:eastAsia="Verdana"/>
                <w:bCs/>
                <w:lang w:val="en-US"/>
              </w:rPr>
              <w:t>5</w:t>
            </w:r>
            <w:r w:rsidRPr="005203C3">
              <w:rPr>
                <w:rFonts w:eastAsia="Verdana"/>
                <w:bCs/>
              </w:rPr>
              <w:t>/2</w:t>
            </w:r>
          </w:p>
        </w:tc>
        <w:tc>
          <w:tcPr>
            <w:tcW w:w="11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21</w:t>
            </w:r>
          </w:p>
        </w:tc>
        <w:tc>
          <w:tcPr>
            <w:tcW w:w="1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48/2</w:t>
            </w:r>
          </w:p>
        </w:tc>
        <w:tc>
          <w:tcPr>
            <w:tcW w:w="8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50</w:t>
            </w:r>
          </w:p>
        </w:tc>
        <w:tc>
          <w:tcPr>
            <w:tcW w:w="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6</w:t>
            </w:r>
          </w:p>
        </w:tc>
        <w:tc>
          <w:tcPr>
            <w:tcW w:w="12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95,2</w:t>
            </w:r>
          </w:p>
        </w:tc>
        <w:tc>
          <w:tcPr>
            <w:tcW w:w="15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54,5</w:t>
            </w:r>
          </w:p>
        </w:tc>
        <w:tc>
          <w:tcPr>
            <w:tcW w:w="14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72,7</w:t>
            </w:r>
          </w:p>
        </w:tc>
        <w:tc>
          <w:tcPr>
            <w:tcW w:w="10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3,67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33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1</w:t>
            </w:r>
          </w:p>
        </w:tc>
      </w:tr>
      <w:tr w:rsidR="005203C3" w:rsidRPr="005203C3" w:rsidTr="005203C3">
        <w:trPr>
          <w:trHeight w:val="615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</w:rPr>
              <w:t>12</w:t>
            </w:r>
            <w:r w:rsidRPr="005203C3">
              <w:rPr>
                <w:rFonts w:eastAsia="Verdana"/>
                <w:bCs/>
                <w:lang w:val="en-US"/>
              </w:rPr>
              <w:t>5</w:t>
            </w:r>
            <w:r w:rsidRPr="005203C3">
              <w:rPr>
                <w:rFonts w:eastAsia="Verdana"/>
                <w:bCs/>
              </w:rPr>
              <w:t>/2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16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84/2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21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4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96,8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79,7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54,8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3,89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0</w:t>
            </w:r>
          </w:p>
        </w:tc>
      </w:tr>
      <w:tr w:rsidR="005203C3" w:rsidRPr="005203C3" w:rsidTr="005203C3">
        <w:trPr>
          <w:trHeight w:val="615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  <w:lang w:val="en-US"/>
              </w:rPr>
              <w:t>4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2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1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1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0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100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75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82,4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4,25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68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0</w:t>
            </w:r>
          </w:p>
        </w:tc>
      </w:tr>
      <w:tr w:rsidR="005203C3" w:rsidRPr="005203C3" w:rsidTr="005203C3">
        <w:trPr>
          <w:trHeight w:val="660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tabs>
                <w:tab w:val="center" w:pos="743"/>
                <w:tab w:val="left" w:pos="1336"/>
              </w:tabs>
            </w:pPr>
            <w:r w:rsidRPr="005203C3">
              <w:rPr>
                <w:rFonts w:eastAsia="Verdana"/>
                <w:bCs/>
              </w:rPr>
              <w:t>4</w:t>
            </w:r>
            <w:r w:rsidRPr="005203C3">
              <w:rPr>
                <w:rFonts w:eastAsia="Verdana"/>
                <w:bCs/>
                <w:lang w:val="en-US"/>
              </w:rPr>
              <w:t>7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4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23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19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97,9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57,4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64,9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3,64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0</w:t>
            </w:r>
          </w:p>
        </w:tc>
      </w:tr>
      <w:tr w:rsidR="005203C3" w:rsidRPr="005203C3" w:rsidTr="005203C3">
        <w:trPr>
          <w:trHeight w:val="645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</w:rPr>
              <w:t>1</w:t>
            </w:r>
            <w:r w:rsidRPr="005203C3">
              <w:rPr>
                <w:rFonts w:eastAsia="Verdana"/>
                <w:bCs/>
                <w:lang w:val="en-US"/>
              </w:rPr>
              <w:t>9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11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6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2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0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100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89,5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80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4,47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40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2</w:t>
            </w:r>
          </w:p>
        </w:tc>
      </w:tr>
      <w:tr w:rsidR="005203C3" w:rsidRPr="005203C3" w:rsidTr="005203C3">
        <w:trPr>
          <w:trHeight w:val="675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</w:rPr>
              <w:t>4</w:t>
            </w:r>
            <w:r w:rsidRPr="005203C3">
              <w:rPr>
                <w:rFonts w:eastAsia="Verdana"/>
                <w:bCs/>
                <w:lang w:val="en-US"/>
              </w:rPr>
              <w:t>1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6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29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5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97,6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85,4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63,1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3,</w:t>
            </w:r>
            <w:r w:rsidRPr="005203C3">
              <w:rPr>
                <w:rFonts w:eastAsia="Verdana"/>
                <w:bCs/>
                <w:lang w:val="en-US"/>
              </w:rPr>
              <w:t>98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19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1</w:t>
            </w:r>
          </w:p>
        </w:tc>
      </w:tr>
      <w:tr w:rsidR="005203C3" w:rsidRPr="005203C3" w:rsidTr="005203C3">
        <w:trPr>
          <w:trHeight w:val="585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  <w:lang w:val="en-US"/>
              </w:rPr>
              <w:t>4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2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2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0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0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100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100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81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4,5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0</w:t>
            </w:r>
          </w:p>
        </w:tc>
      </w:tr>
      <w:tr w:rsidR="005203C3" w:rsidRPr="005203C3" w:rsidTr="005203C3">
        <w:trPr>
          <w:trHeight w:val="645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  <w:lang w:val="en-US"/>
              </w:rPr>
              <w:t>33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9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18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6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0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100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81,8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69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4,09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48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0</w:t>
            </w:r>
          </w:p>
        </w:tc>
      </w:tr>
      <w:tr w:rsidR="005203C3" w:rsidRPr="005203C3" w:rsidTr="005203C3">
        <w:trPr>
          <w:trHeight w:val="585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>Литература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  <w:lang w:val="en-US"/>
              </w:rPr>
              <w:t>8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0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5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2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87,5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62,5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54,8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3,5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42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0</w:t>
            </w:r>
          </w:p>
        </w:tc>
      </w:tr>
      <w:tr w:rsidR="005203C3" w:rsidRPr="005203C3" w:rsidTr="005203C3">
        <w:trPr>
          <w:trHeight w:val="555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</w:rPr>
              <w:t>1</w:t>
            </w:r>
            <w:r w:rsidRPr="005203C3">
              <w:rPr>
                <w:rFonts w:eastAsia="Verdana"/>
                <w:bCs/>
                <w:lang w:val="en-US"/>
              </w:rPr>
              <w:t>9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3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bookmarkStart w:id="0" w:name="_GoBack"/>
            <w:bookmarkEnd w:id="0"/>
            <w:r w:rsidRPr="005203C3">
              <w:rPr>
                <w:rFonts w:eastAsia="Verdana"/>
                <w:bCs/>
              </w:rPr>
              <w:t>6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9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94,7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  <w:lang w:val="en-US"/>
              </w:rPr>
              <w:t>47,4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60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3,58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45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0</w:t>
            </w:r>
          </w:p>
        </w:tc>
      </w:tr>
      <w:tr w:rsidR="005203C3" w:rsidRPr="005203C3" w:rsidTr="005203C3">
        <w:trPr>
          <w:trHeight w:val="585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  <w:lang w:val="en-US"/>
              </w:rPr>
              <w:t>69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12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27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19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203C3" w:rsidRPr="005203C3" w:rsidRDefault="005203C3" w:rsidP="005203C3">
            <w:pPr>
              <w:jc w:val="center"/>
              <w:textAlignment w:val="center"/>
            </w:pPr>
            <w:r w:rsidRPr="005203C3">
              <w:rPr>
                <w:rFonts w:eastAsia="Verdana"/>
                <w:bCs/>
              </w:rPr>
              <w:t>5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92,8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61,9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70,9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3,73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31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1</w:t>
            </w:r>
          </w:p>
        </w:tc>
      </w:tr>
      <w:tr w:rsidR="005203C3" w:rsidRPr="005203C3" w:rsidTr="005203C3">
        <w:trPr>
          <w:trHeight w:val="423"/>
        </w:trPr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Arial"/>
                <w:bCs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r w:rsidRPr="005203C3">
              <w:rPr>
                <w:rFonts w:eastAsia="Verdana"/>
                <w:bCs/>
              </w:rPr>
              <w:t>496</w:t>
            </w:r>
            <w:r>
              <w:rPr>
                <w:rFonts w:eastAsia="Verdana"/>
                <w:bCs/>
              </w:rPr>
              <w:t>/4</w:t>
            </w:r>
          </w:p>
        </w:tc>
        <w:tc>
          <w:tcPr>
            <w:tcW w:w="1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86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249/4</w:t>
            </w:r>
          </w:p>
        </w:tc>
        <w:tc>
          <w:tcPr>
            <w:tcW w:w="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140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19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 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 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 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03C3" w:rsidRPr="005203C3" w:rsidRDefault="005203C3" w:rsidP="005203C3">
            <w:pPr>
              <w:jc w:val="center"/>
            </w:pPr>
            <w:r w:rsidRPr="005203C3">
              <w:rPr>
                <w:rFonts w:eastAsia="Verdana"/>
                <w:bCs/>
              </w:rPr>
              <w:t>5</w:t>
            </w:r>
          </w:p>
        </w:tc>
      </w:tr>
    </w:tbl>
    <w:p w:rsidR="001C216A" w:rsidRDefault="001C216A" w:rsidP="001C216A"/>
    <w:p w:rsidR="001C216A" w:rsidRPr="00AB2270" w:rsidRDefault="001C216A" w:rsidP="001C216A">
      <w:pPr>
        <w:ind w:firstLine="708"/>
        <w:rPr>
          <w:sz w:val="28"/>
          <w:szCs w:val="28"/>
        </w:rPr>
      </w:pPr>
      <w:r w:rsidRPr="00AB2270">
        <w:rPr>
          <w:sz w:val="28"/>
          <w:szCs w:val="28"/>
        </w:rPr>
        <w:t>Доля о</w:t>
      </w:r>
      <w:r>
        <w:rPr>
          <w:sz w:val="28"/>
          <w:szCs w:val="28"/>
        </w:rPr>
        <w:t xml:space="preserve">ценок по отношению к участникам ОГЭ </w:t>
      </w:r>
      <w:r w:rsidRPr="00AB2270">
        <w:rPr>
          <w:sz w:val="28"/>
          <w:szCs w:val="28"/>
        </w:rPr>
        <w:t xml:space="preserve"> выглядит следующим образом:</w:t>
      </w:r>
      <w:r>
        <w:rPr>
          <w:sz w:val="28"/>
          <w:szCs w:val="28"/>
        </w:rPr>
        <w:t xml:space="preserve"> </w:t>
      </w:r>
    </w:p>
    <w:p w:rsidR="001C216A" w:rsidRPr="00F1458C" w:rsidRDefault="002C0289" w:rsidP="001C21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«5» - </w:t>
      </w:r>
      <w:r w:rsidR="009F1B7D">
        <w:rPr>
          <w:sz w:val="28"/>
          <w:szCs w:val="28"/>
        </w:rPr>
        <w:t>17</w:t>
      </w:r>
      <w:r w:rsidR="001C216A">
        <w:rPr>
          <w:sz w:val="28"/>
          <w:szCs w:val="28"/>
        </w:rPr>
        <w:t xml:space="preserve"> %;   «4» -</w:t>
      </w:r>
      <w:r w:rsidR="009F1B7D">
        <w:rPr>
          <w:sz w:val="28"/>
          <w:szCs w:val="28"/>
        </w:rPr>
        <w:t>51</w:t>
      </w:r>
      <w:r w:rsidR="001C216A">
        <w:rPr>
          <w:sz w:val="28"/>
          <w:szCs w:val="28"/>
        </w:rPr>
        <w:t xml:space="preserve"> %;  </w:t>
      </w:r>
      <w:r w:rsidR="001C216A" w:rsidRPr="00AB2270">
        <w:rPr>
          <w:sz w:val="28"/>
          <w:szCs w:val="28"/>
        </w:rPr>
        <w:t xml:space="preserve">«3» - </w:t>
      </w:r>
      <w:r w:rsidR="009F1B7D">
        <w:rPr>
          <w:sz w:val="28"/>
          <w:szCs w:val="28"/>
        </w:rPr>
        <w:t>25</w:t>
      </w:r>
      <w:r w:rsidR="001C216A">
        <w:rPr>
          <w:sz w:val="28"/>
          <w:szCs w:val="28"/>
        </w:rPr>
        <w:t xml:space="preserve"> %; </w:t>
      </w:r>
      <w:r w:rsidR="001C216A" w:rsidRPr="00AB2270">
        <w:rPr>
          <w:sz w:val="28"/>
          <w:szCs w:val="28"/>
        </w:rPr>
        <w:t xml:space="preserve">«2» - </w:t>
      </w:r>
      <w:r w:rsidR="009F1B7D">
        <w:rPr>
          <w:sz w:val="28"/>
          <w:szCs w:val="28"/>
        </w:rPr>
        <w:t>8</w:t>
      </w:r>
      <w:r w:rsidR="001C216A">
        <w:rPr>
          <w:sz w:val="28"/>
          <w:szCs w:val="28"/>
        </w:rPr>
        <w:t xml:space="preserve"> %</w:t>
      </w:r>
      <w:r w:rsidR="001C216A" w:rsidRPr="00AB2270">
        <w:rPr>
          <w:sz w:val="28"/>
          <w:szCs w:val="28"/>
        </w:rPr>
        <w:t>.</w:t>
      </w:r>
      <w:r w:rsidR="001C216A">
        <w:rPr>
          <w:sz w:val="28"/>
          <w:szCs w:val="28"/>
        </w:rPr>
        <w:t xml:space="preserve"> Большее количество оценок, которые получили участники ОГЭ  - это «4».</w:t>
      </w:r>
    </w:p>
    <w:p w:rsidR="00F17E8B" w:rsidRDefault="00841E3C" w:rsidP="00FD60D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Анализируя таблицу, делаю вывод, что </w:t>
      </w:r>
      <w:r w:rsidR="00B11667" w:rsidRPr="00B11667">
        <w:rPr>
          <w:sz w:val="28"/>
          <w:szCs w:val="28"/>
        </w:rPr>
        <w:t xml:space="preserve">школа </w:t>
      </w:r>
      <w:r w:rsidR="00F17E8B">
        <w:rPr>
          <w:sz w:val="28"/>
          <w:szCs w:val="28"/>
        </w:rPr>
        <w:t>не полностью</w:t>
      </w:r>
      <w:r>
        <w:rPr>
          <w:sz w:val="28"/>
          <w:szCs w:val="28"/>
        </w:rPr>
        <w:t xml:space="preserve"> </w:t>
      </w:r>
      <w:r w:rsidR="00B11667" w:rsidRPr="00B11667">
        <w:rPr>
          <w:sz w:val="28"/>
          <w:szCs w:val="28"/>
        </w:rPr>
        <w:t xml:space="preserve">обеспечила выполнение Закона РФ "Об образовании" в части исполнения государственной политики в сфере образования, защиты прав участников образовательного процесса при организации </w:t>
      </w:r>
      <w:r>
        <w:rPr>
          <w:sz w:val="28"/>
          <w:szCs w:val="28"/>
        </w:rPr>
        <w:t>и проведении государственной итоговой</w:t>
      </w:r>
      <w:r w:rsidR="00B11667" w:rsidRPr="00B11667">
        <w:rPr>
          <w:sz w:val="28"/>
          <w:szCs w:val="28"/>
        </w:rPr>
        <w:t xml:space="preserve"> аттестации</w:t>
      </w:r>
      <w:r w:rsidR="00100029">
        <w:rPr>
          <w:sz w:val="28"/>
          <w:szCs w:val="28"/>
        </w:rPr>
        <w:t xml:space="preserve"> (</w:t>
      </w:r>
      <w:r w:rsidR="00F17E8B">
        <w:rPr>
          <w:sz w:val="28"/>
          <w:szCs w:val="28"/>
        </w:rPr>
        <w:t xml:space="preserve">на сегодняшний </w:t>
      </w:r>
      <w:r w:rsidR="00F17E8B" w:rsidRPr="009C2EE3">
        <w:rPr>
          <w:sz w:val="28"/>
          <w:szCs w:val="28"/>
          <w:shd w:val="clear" w:color="auto" w:fill="FFFFFF" w:themeFill="background1"/>
        </w:rPr>
        <w:t xml:space="preserve">день </w:t>
      </w:r>
      <w:r w:rsidR="009F1B7D">
        <w:rPr>
          <w:sz w:val="28"/>
          <w:szCs w:val="28"/>
          <w:shd w:val="clear" w:color="auto" w:fill="FFFFFF" w:themeFill="background1"/>
        </w:rPr>
        <w:t>121</w:t>
      </w:r>
      <w:r w:rsidR="009C2EE3" w:rsidRPr="009C2EE3">
        <w:rPr>
          <w:sz w:val="28"/>
          <w:szCs w:val="28"/>
          <w:shd w:val="clear" w:color="auto" w:fill="FFFFFF" w:themeFill="background1"/>
        </w:rPr>
        <w:t xml:space="preserve"> (</w:t>
      </w:r>
      <w:r w:rsidR="009F1B7D">
        <w:rPr>
          <w:sz w:val="28"/>
          <w:szCs w:val="28"/>
          <w:shd w:val="clear" w:color="auto" w:fill="FFFFFF" w:themeFill="background1"/>
        </w:rPr>
        <w:t>96,8</w:t>
      </w:r>
      <w:r w:rsidR="00D00C34" w:rsidRPr="009C2EE3">
        <w:rPr>
          <w:sz w:val="28"/>
          <w:szCs w:val="28"/>
          <w:shd w:val="clear" w:color="auto" w:fill="FFFFFF" w:themeFill="background1"/>
        </w:rPr>
        <w:t>%)</w:t>
      </w:r>
      <w:r w:rsidR="00444B8C">
        <w:rPr>
          <w:sz w:val="28"/>
          <w:szCs w:val="28"/>
          <w:shd w:val="clear" w:color="auto" w:fill="FFFFFF" w:themeFill="background1"/>
        </w:rPr>
        <w:t>)</w:t>
      </w:r>
      <w:r w:rsidR="00100029" w:rsidRPr="009C2EE3">
        <w:rPr>
          <w:sz w:val="28"/>
          <w:szCs w:val="28"/>
          <w:shd w:val="clear" w:color="auto" w:fill="FFFFFF" w:themeFill="background1"/>
        </w:rPr>
        <w:t xml:space="preserve"> девятиклассников</w:t>
      </w:r>
      <w:r w:rsidR="00100029">
        <w:rPr>
          <w:sz w:val="28"/>
          <w:szCs w:val="28"/>
        </w:rPr>
        <w:t xml:space="preserve"> получили аттестаты об основном общем образо</w:t>
      </w:r>
      <w:r w:rsidR="00F17E8B">
        <w:rPr>
          <w:sz w:val="28"/>
          <w:szCs w:val="28"/>
        </w:rPr>
        <w:t>вании), не полностью выполнен муниципальный заказ.</w:t>
      </w:r>
      <w:r w:rsidR="00100029">
        <w:rPr>
          <w:sz w:val="28"/>
          <w:szCs w:val="28"/>
        </w:rPr>
        <w:t xml:space="preserve"> </w:t>
      </w:r>
      <w:r w:rsidR="00F17E8B">
        <w:rPr>
          <w:sz w:val="28"/>
          <w:szCs w:val="28"/>
        </w:rPr>
        <w:t xml:space="preserve">  </w:t>
      </w:r>
      <w:proofErr w:type="gramEnd"/>
    </w:p>
    <w:p w:rsidR="009F1B7D" w:rsidRDefault="00F17E8B" w:rsidP="00FD6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41E3C">
        <w:rPr>
          <w:sz w:val="28"/>
          <w:szCs w:val="28"/>
        </w:rPr>
        <w:t xml:space="preserve">а </w:t>
      </w:r>
      <w:r w:rsidR="00292DB2">
        <w:rPr>
          <w:sz w:val="28"/>
          <w:szCs w:val="28"/>
        </w:rPr>
        <w:t>резервные сроки</w:t>
      </w:r>
      <w:r w:rsidR="00100029">
        <w:rPr>
          <w:sz w:val="28"/>
          <w:szCs w:val="28"/>
        </w:rPr>
        <w:t xml:space="preserve"> сдачи экзаменов</w:t>
      </w:r>
      <w:r w:rsidR="00292DB2">
        <w:rPr>
          <w:sz w:val="28"/>
          <w:szCs w:val="28"/>
        </w:rPr>
        <w:t xml:space="preserve"> осталось </w:t>
      </w:r>
      <w:r w:rsidR="009F1B7D">
        <w:rPr>
          <w:sz w:val="28"/>
          <w:szCs w:val="28"/>
        </w:rPr>
        <w:t>4</w:t>
      </w:r>
      <w:r w:rsidR="00292DB2">
        <w:rPr>
          <w:sz w:val="28"/>
          <w:szCs w:val="28"/>
        </w:rPr>
        <w:t xml:space="preserve"> выпускник</w:t>
      </w:r>
      <w:r w:rsidR="009F1B7D">
        <w:rPr>
          <w:sz w:val="28"/>
          <w:szCs w:val="28"/>
        </w:rPr>
        <w:t>а</w:t>
      </w:r>
      <w:r w:rsidR="00841E3C">
        <w:rPr>
          <w:sz w:val="28"/>
          <w:szCs w:val="28"/>
        </w:rPr>
        <w:t>, не перешедших минимальный поро</w:t>
      </w:r>
      <w:r w:rsidR="00444B8C">
        <w:rPr>
          <w:sz w:val="28"/>
          <w:szCs w:val="28"/>
        </w:rPr>
        <w:t>г</w:t>
      </w:r>
      <w:r w:rsidR="009F1B7D">
        <w:rPr>
          <w:sz w:val="28"/>
          <w:szCs w:val="28"/>
        </w:rPr>
        <w:t>.</w:t>
      </w:r>
    </w:p>
    <w:p w:rsidR="00C41062" w:rsidRDefault="00292DB2" w:rsidP="00FD6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F1B7D">
        <w:rPr>
          <w:sz w:val="28"/>
          <w:szCs w:val="28"/>
        </w:rPr>
        <w:t>2</w:t>
      </w:r>
      <w:r w:rsidR="00444B8C">
        <w:rPr>
          <w:sz w:val="28"/>
          <w:szCs w:val="28"/>
        </w:rPr>
        <w:t xml:space="preserve"> предметам из 10</w:t>
      </w:r>
      <w:r w:rsidR="00FD60D2">
        <w:rPr>
          <w:sz w:val="28"/>
          <w:szCs w:val="28"/>
        </w:rPr>
        <w:t xml:space="preserve"> не достигнуто</w:t>
      </w:r>
      <w:r w:rsidR="00100029">
        <w:rPr>
          <w:sz w:val="28"/>
          <w:szCs w:val="28"/>
        </w:rPr>
        <w:t xml:space="preserve"> 100 % успешности, по </w:t>
      </w:r>
      <w:r w:rsidR="002F6081">
        <w:rPr>
          <w:sz w:val="28"/>
          <w:szCs w:val="28"/>
        </w:rPr>
        <w:t xml:space="preserve">лицею показатель составил – </w:t>
      </w:r>
      <w:r w:rsidR="00444B8C" w:rsidRPr="00444B8C">
        <w:rPr>
          <w:sz w:val="28"/>
          <w:szCs w:val="28"/>
        </w:rPr>
        <w:t>9</w:t>
      </w:r>
      <w:r w:rsidR="009F1B7D">
        <w:rPr>
          <w:sz w:val="28"/>
          <w:szCs w:val="28"/>
        </w:rPr>
        <w:t>9</w:t>
      </w:r>
      <w:r w:rsidR="00444B8C" w:rsidRPr="00444B8C">
        <w:rPr>
          <w:sz w:val="28"/>
          <w:szCs w:val="28"/>
        </w:rPr>
        <w:t>.5</w:t>
      </w:r>
      <w:r w:rsidR="00100029">
        <w:rPr>
          <w:sz w:val="28"/>
          <w:szCs w:val="28"/>
        </w:rPr>
        <w:t xml:space="preserve"> %.</w:t>
      </w:r>
      <w:r w:rsidR="00841E3C">
        <w:rPr>
          <w:sz w:val="28"/>
          <w:szCs w:val="28"/>
        </w:rPr>
        <w:t xml:space="preserve"> Этот показатель </w:t>
      </w:r>
      <w:r w:rsidR="009F1B7D">
        <w:rPr>
          <w:sz w:val="28"/>
          <w:szCs w:val="28"/>
        </w:rPr>
        <w:t>ниже, чем</w:t>
      </w:r>
      <w:r w:rsidR="00100029">
        <w:rPr>
          <w:sz w:val="28"/>
          <w:szCs w:val="28"/>
        </w:rPr>
        <w:t xml:space="preserve"> уровень </w:t>
      </w:r>
      <w:r w:rsidR="009F1B7D">
        <w:rPr>
          <w:sz w:val="28"/>
          <w:szCs w:val="28"/>
        </w:rPr>
        <w:t>у</w:t>
      </w:r>
      <w:r w:rsidR="009C2EE3">
        <w:rPr>
          <w:sz w:val="28"/>
          <w:szCs w:val="28"/>
        </w:rPr>
        <w:t>спе</w:t>
      </w:r>
      <w:r w:rsidR="009F1B7D">
        <w:rPr>
          <w:sz w:val="28"/>
          <w:szCs w:val="28"/>
        </w:rPr>
        <w:t>ваемости</w:t>
      </w:r>
      <w:r w:rsidR="00100029">
        <w:rPr>
          <w:sz w:val="28"/>
          <w:szCs w:val="28"/>
        </w:rPr>
        <w:t xml:space="preserve"> выпускников 9-х классов </w:t>
      </w:r>
      <w:r w:rsidR="00841E3C">
        <w:rPr>
          <w:sz w:val="28"/>
          <w:szCs w:val="28"/>
        </w:rPr>
        <w:t xml:space="preserve"> </w:t>
      </w:r>
      <w:r w:rsidR="00444B8C">
        <w:rPr>
          <w:sz w:val="28"/>
          <w:szCs w:val="28"/>
        </w:rPr>
        <w:t xml:space="preserve">в </w:t>
      </w:r>
      <w:r w:rsidR="002F6081">
        <w:rPr>
          <w:sz w:val="28"/>
          <w:szCs w:val="28"/>
        </w:rPr>
        <w:t>202</w:t>
      </w:r>
      <w:r w:rsidR="009F1B7D">
        <w:rPr>
          <w:sz w:val="28"/>
          <w:szCs w:val="28"/>
        </w:rPr>
        <w:t>3</w:t>
      </w:r>
      <w:r w:rsidR="002F6081">
        <w:rPr>
          <w:sz w:val="28"/>
          <w:szCs w:val="28"/>
        </w:rPr>
        <w:t xml:space="preserve"> году на </w:t>
      </w:r>
      <w:r w:rsidR="009F1B7D">
        <w:rPr>
          <w:sz w:val="28"/>
          <w:szCs w:val="28"/>
        </w:rPr>
        <w:t>6,75</w:t>
      </w:r>
      <w:r w:rsidR="002F6081">
        <w:rPr>
          <w:sz w:val="28"/>
          <w:szCs w:val="28"/>
        </w:rPr>
        <w:t xml:space="preserve"> %</w:t>
      </w:r>
      <w:r w:rsidR="00841E3C">
        <w:rPr>
          <w:sz w:val="28"/>
          <w:szCs w:val="28"/>
        </w:rPr>
        <w:t>.</w:t>
      </w:r>
      <w:r w:rsidR="00FD60D2">
        <w:rPr>
          <w:sz w:val="28"/>
          <w:szCs w:val="28"/>
        </w:rPr>
        <w:t xml:space="preserve">  </w:t>
      </w:r>
    </w:p>
    <w:p w:rsidR="00535FD9" w:rsidRDefault="00535FD9" w:rsidP="00535FD9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CA162D" w:rsidRPr="00DC56EE" w:rsidRDefault="00CA162D" w:rsidP="00CA162D">
      <w:pPr>
        <w:ind w:firstLine="708"/>
        <w:jc w:val="center"/>
        <w:rPr>
          <w:b/>
          <w:sz w:val="28"/>
          <w:szCs w:val="28"/>
        </w:rPr>
      </w:pPr>
      <w:r w:rsidRPr="00C65B42">
        <w:rPr>
          <w:b/>
          <w:sz w:val="28"/>
          <w:szCs w:val="28"/>
        </w:rPr>
        <w:t>Рейтинг предме</w:t>
      </w:r>
      <w:r>
        <w:rPr>
          <w:b/>
          <w:sz w:val="28"/>
          <w:szCs w:val="28"/>
        </w:rPr>
        <w:t>тов ОГЭ-2023</w:t>
      </w:r>
      <w:r w:rsidRPr="00C65B42">
        <w:rPr>
          <w:b/>
          <w:sz w:val="28"/>
          <w:szCs w:val="28"/>
        </w:rPr>
        <w:t xml:space="preserve"> по качеству </w:t>
      </w:r>
      <w:proofErr w:type="spellStart"/>
      <w:r w:rsidRPr="00C65B42">
        <w:rPr>
          <w:b/>
          <w:sz w:val="28"/>
          <w:szCs w:val="28"/>
        </w:rPr>
        <w:t>обученности</w:t>
      </w:r>
      <w:proofErr w:type="spellEnd"/>
    </w:p>
    <w:p w:rsidR="00CA162D" w:rsidRDefault="00CA162D" w:rsidP="00CA16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C56E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предмет</w:t>
      </w:r>
      <w:r w:rsidRPr="00CA162D">
        <w:rPr>
          <w:b/>
          <w:sz w:val="28"/>
          <w:szCs w:val="28"/>
        </w:rPr>
        <w:t>/</w:t>
      </w:r>
    </w:p>
    <w:p w:rsidR="00DE051E" w:rsidRDefault="00DE051E" w:rsidP="00CA162D">
      <w:pPr>
        <w:ind w:firstLine="708"/>
        <w:jc w:val="center"/>
        <w:rPr>
          <w:b/>
          <w:sz w:val="28"/>
          <w:szCs w:val="28"/>
        </w:rPr>
      </w:pPr>
    </w:p>
    <w:p w:rsidR="00CA162D" w:rsidRDefault="00CA162D" w:rsidP="00CA162D">
      <w:pPr>
        <w:ind w:firstLine="708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EA688A" wp14:editId="79B95A89">
            <wp:extent cx="7825154" cy="2813538"/>
            <wp:effectExtent l="0" t="0" r="23495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162D" w:rsidRDefault="00CA162D" w:rsidP="00CA162D">
      <w:pPr>
        <w:ind w:firstLine="708"/>
        <w:jc w:val="center"/>
        <w:rPr>
          <w:b/>
          <w:sz w:val="28"/>
          <w:szCs w:val="28"/>
        </w:rPr>
      </w:pPr>
    </w:p>
    <w:p w:rsidR="00581527" w:rsidRPr="00581527" w:rsidRDefault="00581527" w:rsidP="00581527">
      <w:pPr>
        <w:jc w:val="both"/>
        <w:rPr>
          <w:rFonts w:eastAsia="Calibri"/>
          <w:b/>
          <w:sz w:val="28"/>
          <w:szCs w:val="28"/>
          <w:lang w:eastAsia="en-US"/>
        </w:rPr>
      </w:pPr>
      <w:r w:rsidRPr="00581527">
        <w:rPr>
          <w:rFonts w:eastAsia="Calibri"/>
          <w:b/>
          <w:sz w:val="28"/>
          <w:szCs w:val="28"/>
          <w:lang w:eastAsia="en-US"/>
        </w:rPr>
        <w:t>Аттестаты за о</w:t>
      </w:r>
      <w:r w:rsidR="00E45823">
        <w:rPr>
          <w:rFonts w:eastAsia="Calibri"/>
          <w:b/>
          <w:sz w:val="28"/>
          <w:szCs w:val="28"/>
          <w:lang w:eastAsia="en-US"/>
        </w:rPr>
        <w:t>сновное общее образование в 2023-2024</w:t>
      </w:r>
      <w:r w:rsidRPr="00581527">
        <w:rPr>
          <w:rFonts w:eastAsia="Calibri"/>
          <w:b/>
          <w:sz w:val="28"/>
          <w:szCs w:val="28"/>
          <w:lang w:eastAsia="en-US"/>
        </w:rPr>
        <w:t xml:space="preserve"> учебном году получили </w:t>
      </w:r>
      <w:r w:rsidR="00E45823">
        <w:rPr>
          <w:rFonts w:eastAsia="Calibri"/>
          <w:b/>
          <w:sz w:val="28"/>
          <w:szCs w:val="28"/>
          <w:lang w:eastAsia="en-US"/>
        </w:rPr>
        <w:t>96,8</w:t>
      </w:r>
      <w:r w:rsidRPr="00581527">
        <w:rPr>
          <w:rFonts w:eastAsia="Calibri"/>
          <w:b/>
          <w:sz w:val="28"/>
          <w:szCs w:val="28"/>
          <w:lang w:eastAsia="en-US"/>
        </w:rPr>
        <w:t xml:space="preserve"> % </w:t>
      </w:r>
      <w:proofErr w:type="gramStart"/>
      <w:r w:rsidRPr="00581527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581527">
        <w:rPr>
          <w:rFonts w:eastAsia="Calibri"/>
          <w:b/>
          <w:sz w:val="28"/>
          <w:szCs w:val="28"/>
          <w:lang w:eastAsia="en-US"/>
        </w:rPr>
        <w:t xml:space="preserve">.  </w:t>
      </w:r>
    </w:p>
    <w:p w:rsidR="00DE051E" w:rsidRDefault="00DE051E" w:rsidP="00CA162D">
      <w:pPr>
        <w:ind w:firstLine="708"/>
        <w:jc w:val="center"/>
        <w:rPr>
          <w:b/>
          <w:sz w:val="28"/>
          <w:szCs w:val="28"/>
        </w:rPr>
      </w:pPr>
    </w:p>
    <w:p w:rsidR="00E42DCD" w:rsidRPr="00AB2270" w:rsidRDefault="00E42DCD" w:rsidP="00E42DCD">
      <w:pPr>
        <w:ind w:firstLine="708"/>
        <w:jc w:val="both"/>
        <w:rPr>
          <w:sz w:val="28"/>
          <w:szCs w:val="28"/>
        </w:rPr>
      </w:pPr>
      <w:r w:rsidRPr="00AB2270">
        <w:rPr>
          <w:sz w:val="28"/>
          <w:szCs w:val="28"/>
        </w:rPr>
        <w:t>Учитывая результаты итоговой аттестации за курс основн</w:t>
      </w:r>
      <w:r w:rsidR="00E45823">
        <w:rPr>
          <w:sz w:val="28"/>
          <w:szCs w:val="28"/>
        </w:rPr>
        <w:t>ой общей школы необходимо в 2024-2025</w:t>
      </w:r>
      <w:r w:rsidRPr="00AB2270">
        <w:rPr>
          <w:sz w:val="28"/>
          <w:szCs w:val="28"/>
        </w:rPr>
        <w:t xml:space="preserve"> учебном году:</w:t>
      </w:r>
    </w:p>
    <w:p w:rsidR="00AB2270" w:rsidRDefault="00AB2270" w:rsidP="00AB227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уровне  методических объединений </w:t>
      </w:r>
      <w:r w:rsidR="00E42DCD" w:rsidRPr="00AB2270">
        <w:rPr>
          <w:sz w:val="28"/>
          <w:szCs w:val="28"/>
        </w:rPr>
        <w:t xml:space="preserve"> обсудить итоги экзаменов в форме </w:t>
      </w:r>
      <w:r w:rsidR="00E45823">
        <w:rPr>
          <w:sz w:val="28"/>
          <w:szCs w:val="28"/>
        </w:rPr>
        <w:t>ОГЭ на заседаниях в августе 2024</w:t>
      </w:r>
      <w:r w:rsidR="00E42DCD" w:rsidRPr="00AB2270">
        <w:rPr>
          <w:sz w:val="28"/>
          <w:szCs w:val="28"/>
        </w:rPr>
        <w:t xml:space="preserve"> года,  скорректировать работу каждого учителя на достижение более высокого качества подгото</w:t>
      </w:r>
      <w:r>
        <w:rPr>
          <w:sz w:val="28"/>
          <w:szCs w:val="28"/>
        </w:rPr>
        <w:t>вки выпускников основной школы;</w:t>
      </w:r>
    </w:p>
    <w:p w:rsidR="00AB2270" w:rsidRPr="008E1891" w:rsidRDefault="00AB2270" w:rsidP="008E189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каждому учителю выпускного класса</w:t>
      </w:r>
      <w:r w:rsidR="00E42DCD" w:rsidRPr="00AB2270">
        <w:rPr>
          <w:sz w:val="28"/>
          <w:szCs w:val="28"/>
        </w:rPr>
        <w:t xml:space="preserve"> спланировать и проводить в течение учебного года постоянно целенаправленную работу с учащимися на уроке, индивидуальную работу во внеурочное время по качественной подготовке к итоговой аттестации, по ликвидации пробелов в знаниях по</w:t>
      </w:r>
      <w:r w:rsidR="008E1891">
        <w:rPr>
          <w:sz w:val="28"/>
          <w:szCs w:val="28"/>
        </w:rPr>
        <w:t xml:space="preserve"> предметам, указанным</w:t>
      </w:r>
      <w:r>
        <w:rPr>
          <w:sz w:val="28"/>
          <w:szCs w:val="28"/>
        </w:rPr>
        <w:t xml:space="preserve"> в анализе;</w:t>
      </w:r>
    </w:p>
    <w:p w:rsidR="000668DF" w:rsidRDefault="00AB2270" w:rsidP="000668D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образовательных отношений</w:t>
      </w:r>
      <w:r w:rsidR="00E42DCD" w:rsidRPr="00AB2270">
        <w:rPr>
          <w:sz w:val="28"/>
          <w:szCs w:val="28"/>
        </w:rPr>
        <w:t xml:space="preserve"> определить приоритетные направления, среди которых важнейшее – качество подготовки выпускников 9-х классов к госуда</w:t>
      </w:r>
      <w:r w:rsidR="008E1891">
        <w:rPr>
          <w:sz w:val="28"/>
          <w:szCs w:val="28"/>
        </w:rPr>
        <w:t>рственной итоговой</w:t>
      </w:r>
      <w:r w:rsidR="000668DF">
        <w:rPr>
          <w:sz w:val="28"/>
          <w:szCs w:val="28"/>
        </w:rPr>
        <w:t xml:space="preserve"> аттестации;</w:t>
      </w:r>
    </w:p>
    <w:p w:rsidR="008E1891" w:rsidRPr="008E1891" w:rsidRDefault="008E1891" w:rsidP="008E189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лицея</w:t>
      </w:r>
      <w:r w:rsidR="00E42DCD" w:rsidRPr="000668DF">
        <w:rPr>
          <w:sz w:val="28"/>
          <w:szCs w:val="28"/>
        </w:rPr>
        <w:t xml:space="preserve"> взять под постоянный контроль уровень качества  обучения в 9-х классах и подготовку к сдаче ОГЭ по предметам, выносимым на итоговую аттестац</w:t>
      </w:r>
      <w:r w:rsidR="000668DF">
        <w:rPr>
          <w:sz w:val="28"/>
          <w:szCs w:val="28"/>
        </w:rPr>
        <w:t>ию за курс основного общего образования.</w:t>
      </w:r>
      <w:r w:rsidR="00E42DCD">
        <w:rPr>
          <w:sz w:val="28"/>
          <w:szCs w:val="28"/>
        </w:rPr>
        <w:t xml:space="preserve">  </w:t>
      </w:r>
    </w:p>
    <w:p w:rsidR="008E1891" w:rsidRDefault="008E1891" w:rsidP="000668D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9021D">
        <w:rPr>
          <w:sz w:val="28"/>
          <w:szCs w:val="28"/>
        </w:rPr>
        <w:t>создавать благоприятную психологическую атмосферу и необходимый настрой на экзамены, проявлять внимание, та</w:t>
      </w:r>
      <w:r w:rsidR="00F1458C">
        <w:rPr>
          <w:sz w:val="28"/>
          <w:szCs w:val="28"/>
        </w:rPr>
        <w:t xml:space="preserve">кт, терпимость, уважение </w:t>
      </w:r>
      <w:proofErr w:type="gramStart"/>
      <w:r w:rsidR="00F1458C">
        <w:rPr>
          <w:sz w:val="28"/>
          <w:szCs w:val="28"/>
        </w:rPr>
        <w:t>к</w:t>
      </w:r>
      <w:proofErr w:type="gramEnd"/>
      <w:r w:rsidRPr="00A9021D">
        <w:rPr>
          <w:sz w:val="28"/>
          <w:szCs w:val="28"/>
        </w:rPr>
        <w:t xml:space="preserve"> обучающимся</w:t>
      </w:r>
      <w:r>
        <w:rPr>
          <w:sz w:val="28"/>
          <w:szCs w:val="28"/>
        </w:rPr>
        <w:t>;</w:t>
      </w:r>
    </w:p>
    <w:p w:rsidR="00F17E8B" w:rsidRDefault="008E1891" w:rsidP="00F17E8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1891">
        <w:rPr>
          <w:sz w:val="28"/>
          <w:szCs w:val="28"/>
        </w:rPr>
        <w:t xml:space="preserve">роводить целенаправленную работу с учащимися </w:t>
      </w:r>
      <w:r w:rsidR="00F1458C">
        <w:rPr>
          <w:sz w:val="28"/>
          <w:szCs w:val="28"/>
        </w:rPr>
        <w:t xml:space="preserve">и родителями </w:t>
      </w:r>
      <w:r w:rsidRPr="008E1891">
        <w:rPr>
          <w:sz w:val="28"/>
          <w:szCs w:val="28"/>
        </w:rPr>
        <w:t>по определению предметов для экзаменов по выбору с целью прее</w:t>
      </w:r>
      <w:r w:rsidR="00F1458C">
        <w:rPr>
          <w:sz w:val="28"/>
          <w:szCs w:val="28"/>
        </w:rPr>
        <w:t xml:space="preserve">мственности обучения </w:t>
      </w:r>
      <w:r w:rsidRPr="008E1891">
        <w:rPr>
          <w:sz w:val="28"/>
          <w:szCs w:val="28"/>
        </w:rPr>
        <w:t>в 10 классе, также с учащимися, испытывающими затруднения в обучении</w:t>
      </w:r>
      <w:r>
        <w:rPr>
          <w:sz w:val="28"/>
          <w:szCs w:val="28"/>
        </w:rPr>
        <w:t>;</w:t>
      </w:r>
    </w:p>
    <w:p w:rsidR="00E42DCD" w:rsidRPr="00F17E8B" w:rsidRDefault="00F17E8B" w:rsidP="00F17E8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17E8B">
        <w:rPr>
          <w:rFonts w:eastAsia="Calibri"/>
          <w:sz w:val="28"/>
          <w:szCs w:val="28"/>
        </w:rPr>
        <w:t xml:space="preserve">обеспечивать дифференцированный подход </w:t>
      </w:r>
      <w:proofErr w:type="gramStart"/>
      <w:r w:rsidRPr="00F17E8B">
        <w:rPr>
          <w:rFonts w:eastAsia="Calibri"/>
          <w:sz w:val="28"/>
          <w:szCs w:val="28"/>
        </w:rPr>
        <w:t>к</w:t>
      </w:r>
      <w:proofErr w:type="gramEnd"/>
      <w:r w:rsidRPr="00F17E8B">
        <w:rPr>
          <w:rFonts w:eastAsia="Calibri"/>
          <w:sz w:val="28"/>
          <w:szCs w:val="28"/>
        </w:rPr>
        <w:t xml:space="preserve"> обучающимся, следить за усвоением всеми обучающимися миниму</w:t>
      </w:r>
      <w:r w:rsidR="00F1458C">
        <w:rPr>
          <w:rFonts w:eastAsia="Calibri"/>
          <w:sz w:val="28"/>
          <w:szCs w:val="28"/>
        </w:rPr>
        <w:t>ма содержания на базовом уровне.</w:t>
      </w:r>
      <w:r w:rsidR="00E42DCD" w:rsidRPr="00F17E8B">
        <w:rPr>
          <w:sz w:val="28"/>
          <w:szCs w:val="28"/>
        </w:rPr>
        <w:t xml:space="preserve">                                </w:t>
      </w:r>
    </w:p>
    <w:p w:rsidR="00E42DCD" w:rsidRDefault="00E42DCD"/>
    <w:p w:rsidR="007F2CDA" w:rsidRDefault="00E45823" w:rsidP="007F2CD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Ст. методист</w:t>
      </w:r>
      <w:r w:rsidR="007F2CDA" w:rsidRPr="007F2CDA">
        <w:rPr>
          <w:sz w:val="28"/>
          <w:szCs w:val="28"/>
        </w:rPr>
        <w:t xml:space="preserve">                       </w:t>
      </w:r>
      <w:r w:rsidR="007F2CDA">
        <w:rPr>
          <w:sz w:val="28"/>
          <w:szCs w:val="28"/>
        </w:rPr>
        <w:t xml:space="preserve">    </w:t>
      </w:r>
      <w:r w:rsidR="007F2CDA" w:rsidRPr="007F2CD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Вершинина Е.А.</w:t>
      </w:r>
    </w:p>
    <w:p w:rsidR="007F2CDA" w:rsidRPr="007F2CDA" w:rsidRDefault="007F2CDA" w:rsidP="007F2CDA">
      <w:pPr>
        <w:spacing w:after="200" w:line="276" w:lineRule="auto"/>
        <w:jc w:val="center"/>
        <w:rPr>
          <w:sz w:val="28"/>
          <w:szCs w:val="28"/>
        </w:rPr>
      </w:pPr>
      <w:r w:rsidRPr="007F2CDA">
        <w:rPr>
          <w:sz w:val="28"/>
          <w:szCs w:val="28"/>
        </w:rPr>
        <w:t xml:space="preserve"> </w:t>
      </w:r>
    </w:p>
    <w:p w:rsidR="00AF5D2B" w:rsidRPr="007F5393" w:rsidRDefault="00AF5D2B"/>
    <w:sectPr w:rsidR="00AF5D2B" w:rsidRPr="007F5393" w:rsidSect="00026C45">
      <w:pgSz w:w="16838" w:h="11906" w:orient="landscape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E2C"/>
    <w:multiLevelType w:val="hybridMultilevel"/>
    <w:tmpl w:val="51861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792514"/>
    <w:multiLevelType w:val="hybridMultilevel"/>
    <w:tmpl w:val="0BB4383A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5ABE"/>
    <w:multiLevelType w:val="hybridMultilevel"/>
    <w:tmpl w:val="53CAF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10511"/>
    <w:multiLevelType w:val="hybridMultilevel"/>
    <w:tmpl w:val="1A70B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DC1915"/>
    <w:multiLevelType w:val="hybridMultilevel"/>
    <w:tmpl w:val="900EE23C"/>
    <w:lvl w:ilvl="0" w:tplc="0419000B">
      <w:start w:val="3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04E74"/>
    <w:multiLevelType w:val="hybridMultilevel"/>
    <w:tmpl w:val="0F12A446"/>
    <w:lvl w:ilvl="0" w:tplc="45D8CB4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84732"/>
    <w:multiLevelType w:val="hybridMultilevel"/>
    <w:tmpl w:val="3E42B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505D35"/>
    <w:multiLevelType w:val="hybridMultilevel"/>
    <w:tmpl w:val="62DC0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3D26D3"/>
    <w:multiLevelType w:val="hybridMultilevel"/>
    <w:tmpl w:val="703AD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0395"/>
    <w:multiLevelType w:val="hybridMultilevel"/>
    <w:tmpl w:val="41A6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54BFA"/>
    <w:multiLevelType w:val="hybridMultilevel"/>
    <w:tmpl w:val="311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94962"/>
    <w:multiLevelType w:val="hybridMultilevel"/>
    <w:tmpl w:val="CBA62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85"/>
    <w:rsid w:val="00003B6E"/>
    <w:rsid w:val="00011B1B"/>
    <w:rsid w:val="00016160"/>
    <w:rsid w:val="00024AF7"/>
    <w:rsid w:val="00026C45"/>
    <w:rsid w:val="000346A5"/>
    <w:rsid w:val="00034CB4"/>
    <w:rsid w:val="00045D82"/>
    <w:rsid w:val="00052AC7"/>
    <w:rsid w:val="00056C57"/>
    <w:rsid w:val="00060BBB"/>
    <w:rsid w:val="00062CFA"/>
    <w:rsid w:val="00062EA3"/>
    <w:rsid w:val="000668DF"/>
    <w:rsid w:val="00077DD8"/>
    <w:rsid w:val="000816DB"/>
    <w:rsid w:val="000832F5"/>
    <w:rsid w:val="00087E60"/>
    <w:rsid w:val="00091166"/>
    <w:rsid w:val="00091C9E"/>
    <w:rsid w:val="000B3AF5"/>
    <w:rsid w:val="000B482A"/>
    <w:rsid w:val="000B4E28"/>
    <w:rsid w:val="000B66AA"/>
    <w:rsid w:val="000C28B5"/>
    <w:rsid w:val="000C5192"/>
    <w:rsid w:val="000C5E14"/>
    <w:rsid w:val="000D1B1A"/>
    <w:rsid w:val="000D4111"/>
    <w:rsid w:val="000E0573"/>
    <w:rsid w:val="000E7030"/>
    <w:rsid w:val="000F024D"/>
    <w:rsid w:val="000F1652"/>
    <w:rsid w:val="000F28B8"/>
    <w:rsid w:val="000F4CF4"/>
    <w:rsid w:val="000F610D"/>
    <w:rsid w:val="00100029"/>
    <w:rsid w:val="00101032"/>
    <w:rsid w:val="001047F9"/>
    <w:rsid w:val="001064A1"/>
    <w:rsid w:val="0011003F"/>
    <w:rsid w:val="00112859"/>
    <w:rsid w:val="00114E5B"/>
    <w:rsid w:val="001273EF"/>
    <w:rsid w:val="00150D95"/>
    <w:rsid w:val="00150F30"/>
    <w:rsid w:val="001562F0"/>
    <w:rsid w:val="00162F9D"/>
    <w:rsid w:val="001634D3"/>
    <w:rsid w:val="001641F4"/>
    <w:rsid w:val="0016536E"/>
    <w:rsid w:val="00166807"/>
    <w:rsid w:val="00167AEB"/>
    <w:rsid w:val="00170256"/>
    <w:rsid w:val="0017163C"/>
    <w:rsid w:val="00173ABD"/>
    <w:rsid w:val="001822E9"/>
    <w:rsid w:val="00185E9C"/>
    <w:rsid w:val="00186961"/>
    <w:rsid w:val="0019173A"/>
    <w:rsid w:val="001A00C9"/>
    <w:rsid w:val="001B0FA2"/>
    <w:rsid w:val="001B11AF"/>
    <w:rsid w:val="001B1CAB"/>
    <w:rsid w:val="001B54BB"/>
    <w:rsid w:val="001B5D26"/>
    <w:rsid w:val="001C0FC8"/>
    <w:rsid w:val="001C216A"/>
    <w:rsid w:val="001C220F"/>
    <w:rsid w:val="001C42AE"/>
    <w:rsid w:val="001C475D"/>
    <w:rsid w:val="001C7251"/>
    <w:rsid w:val="001E4D1E"/>
    <w:rsid w:val="001E5C5D"/>
    <w:rsid w:val="001E5C8C"/>
    <w:rsid w:val="001E730D"/>
    <w:rsid w:val="001F03EC"/>
    <w:rsid w:val="001F3D42"/>
    <w:rsid w:val="0021431A"/>
    <w:rsid w:val="00216AFA"/>
    <w:rsid w:val="00232AA7"/>
    <w:rsid w:val="00235A76"/>
    <w:rsid w:val="00236440"/>
    <w:rsid w:val="00237961"/>
    <w:rsid w:val="00241C77"/>
    <w:rsid w:val="00245DA3"/>
    <w:rsid w:val="00270B25"/>
    <w:rsid w:val="00272B4D"/>
    <w:rsid w:val="00272C8F"/>
    <w:rsid w:val="002762BA"/>
    <w:rsid w:val="002810EE"/>
    <w:rsid w:val="00283741"/>
    <w:rsid w:val="00292DB2"/>
    <w:rsid w:val="00294622"/>
    <w:rsid w:val="002951B1"/>
    <w:rsid w:val="00297482"/>
    <w:rsid w:val="002A3873"/>
    <w:rsid w:val="002B5EE8"/>
    <w:rsid w:val="002C0289"/>
    <w:rsid w:val="002C76DF"/>
    <w:rsid w:val="002C7AC0"/>
    <w:rsid w:val="002D079E"/>
    <w:rsid w:val="002F6081"/>
    <w:rsid w:val="002F61C1"/>
    <w:rsid w:val="002F634B"/>
    <w:rsid w:val="002F751E"/>
    <w:rsid w:val="00300B3B"/>
    <w:rsid w:val="00315189"/>
    <w:rsid w:val="00320596"/>
    <w:rsid w:val="003275E5"/>
    <w:rsid w:val="00334ED5"/>
    <w:rsid w:val="003423BB"/>
    <w:rsid w:val="00347473"/>
    <w:rsid w:val="003711B5"/>
    <w:rsid w:val="0037171D"/>
    <w:rsid w:val="00381359"/>
    <w:rsid w:val="00383AA2"/>
    <w:rsid w:val="00391E1E"/>
    <w:rsid w:val="00391E6D"/>
    <w:rsid w:val="003950F4"/>
    <w:rsid w:val="0039722A"/>
    <w:rsid w:val="003A4090"/>
    <w:rsid w:val="003C0385"/>
    <w:rsid w:val="003D2038"/>
    <w:rsid w:val="003D4609"/>
    <w:rsid w:val="003D5772"/>
    <w:rsid w:val="003D6BFC"/>
    <w:rsid w:val="003E27AE"/>
    <w:rsid w:val="003E39B8"/>
    <w:rsid w:val="003E3DD0"/>
    <w:rsid w:val="003E47E5"/>
    <w:rsid w:val="003E5540"/>
    <w:rsid w:val="003E68D8"/>
    <w:rsid w:val="003F2D37"/>
    <w:rsid w:val="003F53D0"/>
    <w:rsid w:val="00401420"/>
    <w:rsid w:val="004029F0"/>
    <w:rsid w:val="004030D5"/>
    <w:rsid w:val="004204F9"/>
    <w:rsid w:val="00423A43"/>
    <w:rsid w:val="004252B2"/>
    <w:rsid w:val="00425D67"/>
    <w:rsid w:val="00426C3D"/>
    <w:rsid w:val="00426FFD"/>
    <w:rsid w:val="004332A4"/>
    <w:rsid w:val="00435BAC"/>
    <w:rsid w:val="004370A3"/>
    <w:rsid w:val="00443410"/>
    <w:rsid w:val="00444B8C"/>
    <w:rsid w:val="00446EFC"/>
    <w:rsid w:val="0044764F"/>
    <w:rsid w:val="00457842"/>
    <w:rsid w:val="00460696"/>
    <w:rsid w:val="0047499C"/>
    <w:rsid w:val="00476847"/>
    <w:rsid w:val="00480085"/>
    <w:rsid w:val="00480763"/>
    <w:rsid w:val="004844AE"/>
    <w:rsid w:val="0048588A"/>
    <w:rsid w:val="00486DAD"/>
    <w:rsid w:val="00487BA1"/>
    <w:rsid w:val="00494D3A"/>
    <w:rsid w:val="00495730"/>
    <w:rsid w:val="0049610E"/>
    <w:rsid w:val="00496C83"/>
    <w:rsid w:val="004A30B3"/>
    <w:rsid w:val="004A4143"/>
    <w:rsid w:val="004C297F"/>
    <w:rsid w:val="004C5988"/>
    <w:rsid w:val="004D2475"/>
    <w:rsid w:val="004D5DFA"/>
    <w:rsid w:val="004D795B"/>
    <w:rsid w:val="004E1116"/>
    <w:rsid w:val="004E150B"/>
    <w:rsid w:val="004F0EA2"/>
    <w:rsid w:val="004F0F7F"/>
    <w:rsid w:val="004F1A2D"/>
    <w:rsid w:val="004F3E5F"/>
    <w:rsid w:val="004F5B5B"/>
    <w:rsid w:val="0050008C"/>
    <w:rsid w:val="0050093D"/>
    <w:rsid w:val="005015F5"/>
    <w:rsid w:val="0050350F"/>
    <w:rsid w:val="00505190"/>
    <w:rsid w:val="00505D6A"/>
    <w:rsid w:val="0052039C"/>
    <w:rsid w:val="005203C3"/>
    <w:rsid w:val="005318BC"/>
    <w:rsid w:val="00531F9D"/>
    <w:rsid w:val="00532DDB"/>
    <w:rsid w:val="005336AE"/>
    <w:rsid w:val="0053371D"/>
    <w:rsid w:val="00533961"/>
    <w:rsid w:val="00535EDF"/>
    <w:rsid w:val="00535FD9"/>
    <w:rsid w:val="005442DB"/>
    <w:rsid w:val="00545A0A"/>
    <w:rsid w:val="00561D24"/>
    <w:rsid w:val="0057440D"/>
    <w:rsid w:val="005765C2"/>
    <w:rsid w:val="00580FAD"/>
    <w:rsid w:val="00581527"/>
    <w:rsid w:val="00592C34"/>
    <w:rsid w:val="0059446D"/>
    <w:rsid w:val="005955DD"/>
    <w:rsid w:val="005B0BC7"/>
    <w:rsid w:val="005B7EE6"/>
    <w:rsid w:val="005C216B"/>
    <w:rsid w:val="005C2426"/>
    <w:rsid w:val="005C2512"/>
    <w:rsid w:val="005D16FE"/>
    <w:rsid w:val="005D7FD9"/>
    <w:rsid w:val="005E0747"/>
    <w:rsid w:val="005E2EA9"/>
    <w:rsid w:val="005E6A78"/>
    <w:rsid w:val="005F360D"/>
    <w:rsid w:val="005F4D71"/>
    <w:rsid w:val="00601025"/>
    <w:rsid w:val="006069CD"/>
    <w:rsid w:val="00617A02"/>
    <w:rsid w:val="00624A7B"/>
    <w:rsid w:val="00627F7A"/>
    <w:rsid w:val="006308A7"/>
    <w:rsid w:val="006325ED"/>
    <w:rsid w:val="00637FD2"/>
    <w:rsid w:val="00641060"/>
    <w:rsid w:val="00641ED2"/>
    <w:rsid w:val="00645433"/>
    <w:rsid w:val="00660967"/>
    <w:rsid w:val="006664F5"/>
    <w:rsid w:val="00670CEC"/>
    <w:rsid w:val="00671937"/>
    <w:rsid w:val="006738A2"/>
    <w:rsid w:val="00683B9F"/>
    <w:rsid w:val="00683D10"/>
    <w:rsid w:val="00683D73"/>
    <w:rsid w:val="006872D4"/>
    <w:rsid w:val="00687D79"/>
    <w:rsid w:val="006A6153"/>
    <w:rsid w:val="006B5033"/>
    <w:rsid w:val="006C057C"/>
    <w:rsid w:val="006C1426"/>
    <w:rsid w:val="006C204E"/>
    <w:rsid w:val="006C26BE"/>
    <w:rsid w:val="006C6CBB"/>
    <w:rsid w:val="006C73C1"/>
    <w:rsid w:val="006C7B4D"/>
    <w:rsid w:val="006D103A"/>
    <w:rsid w:val="006D58E5"/>
    <w:rsid w:val="006E07FB"/>
    <w:rsid w:val="006F1078"/>
    <w:rsid w:val="006F7378"/>
    <w:rsid w:val="007041F2"/>
    <w:rsid w:val="007213C5"/>
    <w:rsid w:val="007249ED"/>
    <w:rsid w:val="007457BD"/>
    <w:rsid w:val="00751F57"/>
    <w:rsid w:val="00752150"/>
    <w:rsid w:val="00755BC2"/>
    <w:rsid w:val="00764E5E"/>
    <w:rsid w:val="007717EF"/>
    <w:rsid w:val="00772B26"/>
    <w:rsid w:val="0077322D"/>
    <w:rsid w:val="00774AA7"/>
    <w:rsid w:val="00774AD2"/>
    <w:rsid w:val="00774BA4"/>
    <w:rsid w:val="0077626F"/>
    <w:rsid w:val="0078271D"/>
    <w:rsid w:val="00782F44"/>
    <w:rsid w:val="0079040E"/>
    <w:rsid w:val="007976E3"/>
    <w:rsid w:val="00797F42"/>
    <w:rsid w:val="007A068D"/>
    <w:rsid w:val="007A131F"/>
    <w:rsid w:val="007A1EA6"/>
    <w:rsid w:val="007A3EE6"/>
    <w:rsid w:val="007A7B7D"/>
    <w:rsid w:val="007B364B"/>
    <w:rsid w:val="007B695C"/>
    <w:rsid w:val="007C692D"/>
    <w:rsid w:val="007D2C76"/>
    <w:rsid w:val="007E4DA6"/>
    <w:rsid w:val="007E4DDE"/>
    <w:rsid w:val="007F2CDA"/>
    <w:rsid w:val="007F4F6A"/>
    <w:rsid w:val="007F5393"/>
    <w:rsid w:val="007F5B6B"/>
    <w:rsid w:val="007F6B6A"/>
    <w:rsid w:val="008000B2"/>
    <w:rsid w:val="008015E8"/>
    <w:rsid w:val="00807AF8"/>
    <w:rsid w:val="00820004"/>
    <w:rsid w:val="00833205"/>
    <w:rsid w:val="008373F4"/>
    <w:rsid w:val="00840AEB"/>
    <w:rsid w:val="008416F6"/>
    <w:rsid w:val="00841C91"/>
    <w:rsid w:val="00841E3C"/>
    <w:rsid w:val="00845594"/>
    <w:rsid w:val="0085032F"/>
    <w:rsid w:val="00851081"/>
    <w:rsid w:val="00852B5D"/>
    <w:rsid w:val="008562E5"/>
    <w:rsid w:val="00861BC0"/>
    <w:rsid w:val="00863941"/>
    <w:rsid w:val="00872124"/>
    <w:rsid w:val="00872988"/>
    <w:rsid w:val="008753FC"/>
    <w:rsid w:val="00880175"/>
    <w:rsid w:val="00884DED"/>
    <w:rsid w:val="008865D9"/>
    <w:rsid w:val="008868AC"/>
    <w:rsid w:val="00887147"/>
    <w:rsid w:val="008873A3"/>
    <w:rsid w:val="008877B7"/>
    <w:rsid w:val="00892486"/>
    <w:rsid w:val="008954B8"/>
    <w:rsid w:val="008A1F7C"/>
    <w:rsid w:val="008B43D4"/>
    <w:rsid w:val="008B6940"/>
    <w:rsid w:val="008C251B"/>
    <w:rsid w:val="008D1881"/>
    <w:rsid w:val="008E1891"/>
    <w:rsid w:val="008F078B"/>
    <w:rsid w:val="008F4A0B"/>
    <w:rsid w:val="008F5790"/>
    <w:rsid w:val="00900F00"/>
    <w:rsid w:val="00903947"/>
    <w:rsid w:val="0090405E"/>
    <w:rsid w:val="00905A00"/>
    <w:rsid w:val="00912081"/>
    <w:rsid w:val="00915F33"/>
    <w:rsid w:val="009162DF"/>
    <w:rsid w:val="009212CA"/>
    <w:rsid w:val="00925572"/>
    <w:rsid w:val="00934E74"/>
    <w:rsid w:val="009406D7"/>
    <w:rsid w:val="00942515"/>
    <w:rsid w:val="00943EA6"/>
    <w:rsid w:val="009549C4"/>
    <w:rsid w:val="009570E0"/>
    <w:rsid w:val="00961829"/>
    <w:rsid w:val="00961D95"/>
    <w:rsid w:val="00973CF1"/>
    <w:rsid w:val="009849DF"/>
    <w:rsid w:val="009947EC"/>
    <w:rsid w:val="00997947"/>
    <w:rsid w:val="009A3E9E"/>
    <w:rsid w:val="009A6B1F"/>
    <w:rsid w:val="009B7863"/>
    <w:rsid w:val="009C2EE3"/>
    <w:rsid w:val="009D0374"/>
    <w:rsid w:val="009D5703"/>
    <w:rsid w:val="009E5174"/>
    <w:rsid w:val="009F06F9"/>
    <w:rsid w:val="009F11AC"/>
    <w:rsid w:val="009F1B7D"/>
    <w:rsid w:val="00A24C7E"/>
    <w:rsid w:val="00A25C17"/>
    <w:rsid w:val="00A3269B"/>
    <w:rsid w:val="00A41773"/>
    <w:rsid w:val="00A45221"/>
    <w:rsid w:val="00A47F58"/>
    <w:rsid w:val="00A5480A"/>
    <w:rsid w:val="00A57702"/>
    <w:rsid w:val="00A60CF2"/>
    <w:rsid w:val="00A742C2"/>
    <w:rsid w:val="00A747AA"/>
    <w:rsid w:val="00A81035"/>
    <w:rsid w:val="00A81840"/>
    <w:rsid w:val="00A85001"/>
    <w:rsid w:val="00A859A4"/>
    <w:rsid w:val="00A92DB9"/>
    <w:rsid w:val="00A9550F"/>
    <w:rsid w:val="00A96761"/>
    <w:rsid w:val="00A970BB"/>
    <w:rsid w:val="00AA24F8"/>
    <w:rsid w:val="00AA2BE0"/>
    <w:rsid w:val="00AA34A0"/>
    <w:rsid w:val="00AB2270"/>
    <w:rsid w:val="00AD0600"/>
    <w:rsid w:val="00AD6F90"/>
    <w:rsid w:val="00AE2AB8"/>
    <w:rsid w:val="00AF5244"/>
    <w:rsid w:val="00AF5D2B"/>
    <w:rsid w:val="00B02FBD"/>
    <w:rsid w:val="00B04E9E"/>
    <w:rsid w:val="00B05929"/>
    <w:rsid w:val="00B078FB"/>
    <w:rsid w:val="00B11667"/>
    <w:rsid w:val="00B14597"/>
    <w:rsid w:val="00B1558F"/>
    <w:rsid w:val="00B205FE"/>
    <w:rsid w:val="00B22050"/>
    <w:rsid w:val="00B22AAB"/>
    <w:rsid w:val="00B254F3"/>
    <w:rsid w:val="00B34322"/>
    <w:rsid w:val="00B34E7C"/>
    <w:rsid w:val="00B40433"/>
    <w:rsid w:val="00B5551C"/>
    <w:rsid w:val="00B60EA9"/>
    <w:rsid w:val="00B61886"/>
    <w:rsid w:val="00B7640C"/>
    <w:rsid w:val="00B83EF0"/>
    <w:rsid w:val="00B84BCE"/>
    <w:rsid w:val="00BA121B"/>
    <w:rsid w:val="00BA1330"/>
    <w:rsid w:val="00BA599F"/>
    <w:rsid w:val="00BB5AEC"/>
    <w:rsid w:val="00BC048E"/>
    <w:rsid w:val="00BC0FE2"/>
    <w:rsid w:val="00BC21F2"/>
    <w:rsid w:val="00BC35B5"/>
    <w:rsid w:val="00BC6B7B"/>
    <w:rsid w:val="00BD3181"/>
    <w:rsid w:val="00BD3669"/>
    <w:rsid w:val="00BD4279"/>
    <w:rsid w:val="00BD542F"/>
    <w:rsid w:val="00BE12B9"/>
    <w:rsid w:val="00BF4D93"/>
    <w:rsid w:val="00BF6F4B"/>
    <w:rsid w:val="00BF74B9"/>
    <w:rsid w:val="00C00628"/>
    <w:rsid w:val="00C02E6B"/>
    <w:rsid w:val="00C115F9"/>
    <w:rsid w:val="00C11603"/>
    <w:rsid w:val="00C14350"/>
    <w:rsid w:val="00C216E4"/>
    <w:rsid w:val="00C22092"/>
    <w:rsid w:val="00C2478F"/>
    <w:rsid w:val="00C257C2"/>
    <w:rsid w:val="00C32B14"/>
    <w:rsid w:val="00C353BC"/>
    <w:rsid w:val="00C41062"/>
    <w:rsid w:val="00C420D5"/>
    <w:rsid w:val="00C427F7"/>
    <w:rsid w:val="00C4700B"/>
    <w:rsid w:val="00C51F2A"/>
    <w:rsid w:val="00C65B42"/>
    <w:rsid w:val="00C66551"/>
    <w:rsid w:val="00C70F69"/>
    <w:rsid w:val="00C76179"/>
    <w:rsid w:val="00C82CE5"/>
    <w:rsid w:val="00C837B7"/>
    <w:rsid w:val="00C83FDC"/>
    <w:rsid w:val="00C87881"/>
    <w:rsid w:val="00CA009E"/>
    <w:rsid w:val="00CA162D"/>
    <w:rsid w:val="00CA4FFA"/>
    <w:rsid w:val="00CB4B50"/>
    <w:rsid w:val="00CB6503"/>
    <w:rsid w:val="00CC3EF5"/>
    <w:rsid w:val="00CD08E3"/>
    <w:rsid w:val="00CD497D"/>
    <w:rsid w:val="00CD6922"/>
    <w:rsid w:val="00CD74BB"/>
    <w:rsid w:val="00CE01CE"/>
    <w:rsid w:val="00CE3686"/>
    <w:rsid w:val="00CE73AE"/>
    <w:rsid w:val="00CF7A90"/>
    <w:rsid w:val="00CF7B4D"/>
    <w:rsid w:val="00D00C34"/>
    <w:rsid w:val="00D0150B"/>
    <w:rsid w:val="00D03B1F"/>
    <w:rsid w:val="00D14A41"/>
    <w:rsid w:val="00D167AA"/>
    <w:rsid w:val="00D217CC"/>
    <w:rsid w:val="00D22E25"/>
    <w:rsid w:val="00D24570"/>
    <w:rsid w:val="00D27170"/>
    <w:rsid w:val="00D3442B"/>
    <w:rsid w:val="00D37E84"/>
    <w:rsid w:val="00D43A07"/>
    <w:rsid w:val="00D43AA9"/>
    <w:rsid w:val="00D47F85"/>
    <w:rsid w:val="00D508B9"/>
    <w:rsid w:val="00D51E49"/>
    <w:rsid w:val="00D5511E"/>
    <w:rsid w:val="00D568CE"/>
    <w:rsid w:val="00D7239A"/>
    <w:rsid w:val="00D73707"/>
    <w:rsid w:val="00D73B76"/>
    <w:rsid w:val="00D77071"/>
    <w:rsid w:val="00D81416"/>
    <w:rsid w:val="00DA1287"/>
    <w:rsid w:val="00DA3EA0"/>
    <w:rsid w:val="00DC55EA"/>
    <w:rsid w:val="00DC56EE"/>
    <w:rsid w:val="00DC58D4"/>
    <w:rsid w:val="00DD43F7"/>
    <w:rsid w:val="00DE051E"/>
    <w:rsid w:val="00DE1E88"/>
    <w:rsid w:val="00DE69B5"/>
    <w:rsid w:val="00DE7881"/>
    <w:rsid w:val="00DF118B"/>
    <w:rsid w:val="00DF6344"/>
    <w:rsid w:val="00DF7D3D"/>
    <w:rsid w:val="00E03D2B"/>
    <w:rsid w:val="00E12CF5"/>
    <w:rsid w:val="00E14077"/>
    <w:rsid w:val="00E140E3"/>
    <w:rsid w:val="00E153FB"/>
    <w:rsid w:val="00E17B66"/>
    <w:rsid w:val="00E228F8"/>
    <w:rsid w:val="00E27277"/>
    <w:rsid w:val="00E32B27"/>
    <w:rsid w:val="00E33748"/>
    <w:rsid w:val="00E42100"/>
    <w:rsid w:val="00E42246"/>
    <w:rsid w:val="00E42DCD"/>
    <w:rsid w:val="00E45823"/>
    <w:rsid w:val="00E5263F"/>
    <w:rsid w:val="00E57FA1"/>
    <w:rsid w:val="00E6634A"/>
    <w:rsid w:val="00E73010"/>
    <w:rsid w:val="00E74454"/>
    <w:rsid w:val="00E975C6"/>
    <w:rsid w:val="00EA0BD8"/>
    <w:rsid w:val="00EB0615"/>
    <w:rsid w:val="00EB0BB0"/>
    <w:rsid w:val="00EB354B"/>
    <w:rsid w:val="00EB7D2B"/>
    <w:rsid w:val="00EC41EA"/>
    <w:rsid w:val="00EC75F0"/>
    <w:rsid w:val="00ED3DBD"/>
    <w:rsid w:val="00ED726B"/>
    <w:rsid w:val="00EE0B19"/>
    <w:rsid w:val="00F053EC"/>
    <w:rsid w:val="00F13CC4"/>
    <w:rsid w:val="00F1458C"/>
    <w:rsid w:val="00F17E8B"/>
    <w:rsid w:val="00F229F5"/>
    <w:rsid w:val="00F2407C"/>
    <w:rsid w:val="00F24963"/>
    <w:rsid w:val="00F3250E"/>
    <w:rsid w:val="00F327BA"/>
    <w:rsid w:val="00F443C3"/>
    <w:rsid w:val="00F44BA0"/>
    <w:rsid w:val="00F663ED"/>
    <w:rsid w:val="00F721EC"/>
    <w:rsid w:val="00F74294"/>
    <w:rsid w:val="00F742C7"/>
    <w:rsid w:val="00F8011E"/>
    <w:rsid w:val="00F812F0"/>
    <w:rsid w:val="00F82941"/>
    <w:rsid w:val="00FA01E7"/>
    <w:rsid w:val="00FA01F2"/>
    <w:rsid w:val="00FA2DEA"/>
    <w:rsid w:val="00FA2ED3"/>
    <w:rsid w:val="00FA5004"/>
    <w:rsid w:val="00FA7DE8"/>
    <w:rsid w:val="00FC5F80"/>
    <w:rsid w:val="00FC6FAC"/>
    <w:rsid w:val="00FC769F"/>
    <w:rsid w:val="00FD0661"/>
    <w:rsid w:val="00FD60D2"/>
    <w:rsid w:val="00FE0D78"/>
    <w:rsid w:val="00FE44B1"/>
    <w:rsid w:val="00FF4DCE"/>
    <w:rsid w:val="00FF735C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B02F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4C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List Accent 1"/>
    <w:basedOn w:val="a1"/>
    <w:uiPriority w:val="61"/>
    <w:rsid w:val="00DF63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5"/>
    <w:basedOn w:val="a1"/>
    <w:uiPriority w:val="61"/>
    <w:rsid w:val="00DF634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0">
    <w:name w:val="Light List Accent 2"/>
    <w:basedOn w:val="a1"/>
    <w:uiPriority w:val="61"/>
    <w:rsid w:val="00DF634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4">
    <w:name w:val="Table Grid"/>
    <w:basedOn w:val="a1"/>
    <w:uiPriority w:val="59"/>
    <w:rsid w:val="0054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B34E7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6">
    <w:name w:val="Medium Grid 2 Accent 6"/>
    <w:basedOn w:val="a1"/>
    <w:uiPriority w:val="68"/>
    <w:rsid w:val="00B3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59446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4">
    <w:name w:val="Light List Accent 4"/>
    <w:basedOn w:val="a1"/>
    <w:uiPriority w:val="61"/>
    <w:rsid w:val="000832F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5">
    <w:name w:val="List Paragraph"/>
    <w:basedOn w:val="a"/>
    <w:uiPriority w:val="34"/>
    <w:qFormat/>
    <w:rsid w:val="00660967"/>
    <w:pPr>
      <w:ind w:left="720"/>
      <w:contextualSpacing/>
    </w:pPr>
  </w:style>
  <w:style w:type="table" w:styleId="1-5">
    <w:name w:val="Medium Grid 1 Accent 5"/>
    <w:basedOn w:val="a1"/>
    <w:uiPriority w:val="67"/>
    <w:rsid w:val="00241C7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List 2 Accent 5"/>
    <w:basedOn w:val="a1"/>
    <w:uiPriority w:val="66"/>
    <w:rsid w:val="002837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Shading 1 Accent 5"/>
    <w:basedOn w:val="a1"/>
    <w:uiPriority w:val="63"/>
    <w:rsid w:val="0028374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28374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21">
    <w:name w:val="Light Grid Accent 2"/>
    <w:basedOn w:val="a1"/>
    <w:uiPriority w:val="62"/>
    <w:rsid w:val="0085108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6">
    <w:name w:val="Body Text"/>
    <w:basedOn w:val="a"/>
    <w:link w:val="a7"/>
    <w:rsid w:val="001C7251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1C72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C76179"/>
    <w:pPr>
      <w:spacing w:before="100" w:beforeAutospacing="1" w:after="100" w:afterAutospacing="1"/>
    </w:pPr>
  </w:style>
  <w:style w:type="table" w:styleId="3-4">
    <w:name w:val="Medium Grid 3 Accent 4"/>
    <w:basedOn w:val="a1"/>
    <w:uiPriority w:val="69"/>
    <w:rsid w:val="00E422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10">
    <w:name w:val="Light Grid Accent 1"/>
    <w:basedOn w:val="a1"/>
    <w:uiPriority w:val="62"/>
    <w:rsid w:val="00E422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0">
    <w:name w:val="Light Grid Accent 4"/>
    <w:basedOn w:val="a1"/>
    <w:uiPriority w:val="62"/>
    <w:rsid w:val="000E703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3">
    <w:name w:val="Medium Grid 1 Accent 3"/>
    <w:basedOn w:val="a1"/>
    <w:uiPriority w:val="67"/>
    <w:rsid w:val="0053396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07A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AF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F4D9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F4D93"/>
    <w:rPr>
      <w:color w:val="800080" w:themeColor="followedHyperlink"/>
      <w:u w:val="single"/>
    </w:rPr>
  </w:style>
  <w:style w:type="table" w:styleId="-11">
    <w:name w:val="Light Shading Accent 1"/>
    <w:basedOn w:val="a1"/>
    <w:uiPriority w:val="60"/>
    <w:rsid w:val="00B764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етка таблицы1"/>
    <w:basedOn w:val="a1"/>
    <w:next w:val="a4"/>
    <w:uiPriority w:val="59"/>
    <w:rsid w:val="00D5511E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0">
    <w:name w:val="Light Grid Accent 5"/>
    <w:basedOn w:val="a1"/>
    <w:uiPriority w:val="62"/>
    <w:rsid w:val="00FA500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B02F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4C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List Accent 1"/>
    <w:basedOn w:val="a1"/>
    <w:uiPriority w:val="61"/>
    <w:rsid w:val="00DF63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5"/>
    <w:basedOn w:val="a1"/>
    <w:uiPriority w:val="61"/>
    <w:rsid w:val="00DF634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0">
    <w:name w:val="Light List Accent 2"/>
    <w:basedOn w:val="a1"/>
    <w:uiPriority w:val="61"/>
    <w:rsid w:val="00DF634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4">
    <w:name w:val="Table Grid"/>
    <w:basedOn w:val="a1"/>
    <w:uiPriority w:val="59"/>
    <w:rsid w:val="0054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B34E7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6">
    <w:name w:val="Medium Grid 2 Accent 6"/>
    <w:basedOn w:val="a1"/>
    <w:uiPriority w:val="68"/>
    <w:rsid w:val="00B3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59446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4">
    <w:name w:val="Light List Accent 4"/>
    <w:basedOn w:val="a1"/>
    <w:uiPriority w:val="61"/>
    <w:rsid w:val="000832F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5">
    <w:name w:val="List Paragraph"/>
    <w:basedOn w:val="a"/>
    <w:uiPriority w:val="34"/>
    <w:qFormat/>
    <w:rsid w:val="00660967"/>
    <w:pPr>
      <w:ind w:left="720"/>
      <w:contextualSpacing/>
    </w:pPr>
  </w:style>
  <w:style w:type="table" w:styleId="1-5">
    <w:name w:val="Medium Grid 1 Accent 5"/>
    <w:basedOn w:val="a1"/>
    <w:uiPriority w:val="67"/>
    <w:rsid w:val="00241C7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List 2 Accent 5"/>
    <w:basedOn w:val="a1"/>
    <w:uiPriority w:val="66"/>
    <w:rsid w:val="002837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Shading 1 Accent 5"/>
    <w:basedOn w:val="a1"/>
    <w:uiPriority w:val="63"/>
    <w:rsid w:val="0028374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28374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21">
    <w:name w:val="Light Grid Accent 2"/>
    <w:basedOn w:val="a1"/>
    <w:uiPriority w:val="62"/>
    <w:rsid w:val="0085108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6">
    <w:name w:val="Body Text"/>
    <w:basedOn w:val="a"/>
    <w:link w:val="a7"/>
    <w:rsid w:val="001C7251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1C72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C76179"/>
    <w:pPr>
      <w:spacing w:before="100" w:beforeAutospacing="1" w:after="100" w:afterAutospacing="1"/>
    </w:pPr>
  </w:style>
  <w:style w:type="table" w:styleId="3-4">
    <w:name w:val="Medium Grid 3 Accent 4"/>
    <w:basedOn w:val="a1"/>
    <w:uiPriority w:val="69"/>
    <w:rsid w:val="00E422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10">
    <w:name w:val="Light Grid Accent 1"/>
    <w:basedOn w:val="a1"/>
    <w:uiPriority w:val="62"/>
    <w:rsid w:val="00E422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0">
    <w:name w:val="Light Grid Accent 4"/>
    <w:basedOn w:val="a1"/>
    <w:uiPriority w:val="62"/>
    <w:rsid w:val="000E703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3">
    <w:name w:val="Medium Grid 1 Accent 3"/>
    <w:basedOn w:val="a1"/>
    <w:uiPriority w:val="67"/>
    <w:rsid w:val="0053396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07A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AF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F4D9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F4D93"/>
    <w:rPr>
      <w:color w:val="800080" w:themeColor="followedHyperlink"/>
      <w:u w:val="single"/>
    </w:rPr>
  </w:style>
  <w:style w:type="table" w:styleId="-11">
    <w:name w:val="Light Shading Accent 1"/>
    <w:basedOn w:val="a1"/>
    <w:uiPriority w:val="60"/>
    <w:rsid w:val="00B764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етка таблицы1"/>
    <w:basedOn w:val="a1"/>
    <w:next w:val="a4"/>
    <w:uiPriority w:val="59"/>
    <w:rsid w:val="00D5511E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0">
    <w:name w:val="Light Grid Accent 5"/>
    <w:basedOn w:val="a1"/>
    <w:uiPriority w:val="62"/>
    <w:rsid w:val="00FA500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licey7minus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333583049593782E-2"/>
          <c:y val="6.805793865319075E-2"/>
          <c:w val="0.93827343193219692"/>
          <c:h val="0.498687385643446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0">
                  <c:v>География </c:v>
                </c:pt>
                <c:pt idx="1">
                  <c:v>Обществознание </c:v>
                </c:pt>
                <c:pt idx="2">
                  <c:v>Информатика</c:v>
                </c:pt>
                <c:pt idx="3">
                  <c:v>Физика 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9"/>
                <c:pt idx="0">
                  <c:v>62.5</c:v>
                </c:pt>
                <c:pt idx="1">
                  <c:v>40.799999999999997</c:v>
                </c:pt>
                <c:pt idx="2">
                  <c:v>39</c:v>
                </c:pt>
                <c:pt idx="3">
                  <c:v>15</c:v>
                </c:pt>
                <c:pt idx="4">
                  <c:v>15.8</c:v>
                </c:pt>
                <c:pt idx="5">
                  <c:v>9.1999999999999993</c:v>
                </c:pt>
                <c:pt idx="6">
                  <c:v>6.6</c:v>
                </c:pt>
                <c:pt idx="7">
                  <c:v>0</c:v>
                </c:pt>
                <c:pt idx="8">
                  <c:v>9.1999999999999993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0">
                  <c:v>География </c:v>
                </c:pt>
                <c:pt idx="1">
                  <c:v>Обществознание </c:v>
                </c:pt>
                <c:pt idx="2">
                  <c:v>Информатика</c:v>
                </c:pt>
                <c:pt idx="3">
                  <c:v>Физика 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9"/>
                <c:pt idx="0">
                  <c:v>55.2</c:v>
                </c:pt>
                <c:pt idx="1">
                  <c:v>37.6</c:v>
                </c:pt>
                <c:pt idx="2">
                  <c:v>32.799999999999997</c:v>
                </c:pt>
                <c:pt idx="3">
                  <c:v>15</c:v>
                </c:pt>
                <c:pt idx="4">
                  <c:v>26.4</c:v>
                </c:pt>
                <c:pt idx="5">
                  <c:v>15</c:v>
                </c:pt>
                <c:pt idx="6">
                  <c:v>3.2</c:v>
                </c:pt>
                <c:pt idx="7">
                  <c:v>6.4</c:v>
                </c:pt>
                <c:pt idx="8">
                  <c:v>3.2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1868800"/>
        <c:axId val="47741120"/>
      </c:barChart>
      <c:catAx>
        <c:axId val="161868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47741120"/>
        <c:crosses val="autoZero"/>
        <c:auto val="1"/>
        <c:lblAlgn val="ctr"/>
        <c:lblOffset val="100"/>
        <c:noMultiLvlLbl val="0"/>
      </c:catAx>
      <c:valAx>
        <c:axId val="47741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18688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5014229218724715"/>
          <c:y val="7.118462804089791E-2"/>
          <c:w val="0.19196048812902"/>
          <c:h val="0.135329214287608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Литература</c:v>
                </c:pt>
                <c:pt idx="1">
                  <c:v>Английский язык</c:v>
                </c:pt>
                <c:pt idx="2">
                  <c:v>Обществознание</c:v>
                </c:pt>
                <c:pt idx="3">
                  <c:v>Математика</c:v>
                </c:pt>
                <c:pt idx="4">
                  <c:v>Русский язык</c:v>
                </c:pt>
                <c:pt idx="5">
                  <c:v>Физика </c:v>
                </c:pt>
                <c:pt idx="6">
                  <c:v>Биология</c:v>
                </c:pt>
                <c:pt idx="7">
                  <c:v>Химия</c:v>
                </c:pt>
                <c:pt idx="8">
                  <c:v>География </c:v>
                </c:pt>
                <c:pt idx="9">
                  <c:v>История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72.73</c:v>
                </c:pt>
                <c:pt idx="2">
                  <c:v>44.9</c:v>
                </c:pt>
                <c:pt idx="3">
                  <c:v>68.33</c:v>
                </c:pt>
                <c:pt idx="4">
                  <c:v>61.67</c:v>
                </c:pt>
                <c:pt idx="5">
                  <c:v>77.7</c:v>
                </c:pt>
                <c:pt idx="6">
                  <c:v>68.42</c:v>
                </c:pt>
                <c:pt idx="7">
                  <c:v>90</c:v>
                </c:pt>
                <c:pt idx="8">
                  <c:v>73.38</c:v>
                </c:pt>
                <c:pt idx="9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Литература</c:v>
                </c:pt>
                <c:pt idx="1">
                  <c:v>Английский язык</c:v>
                </c:pt>
                <c:pt idx="2">
                  <c:v>Обществознание</c:v>
                </c:pt>
                <c:pt idx="3">
                  <c:v>Математика</c:v>
                </c:pt>
                <c:pt idx="4">
                  <c:v>Русский язык</c:v>
                </c:pt>
                <c:pt idx="5">
                  <c:v>Физика </c:v>
                </c:pt>
                <c:pt idx="6">
                  <c:v>Биология</c:v>
                </c:pt>
                <c:pt idx="7">
                  <c:v>Химия</c:v>
                </c:pt>
                <c:pt idx="8">
                  <c:v>География </c:v>
                </c:pt>
                <c:pt idx="9">
                  <c:v>История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63</c:v>
                </c:pt>
                <c:pt idx="1">
                  <c:v>75</c:v>
                </c:pt>
                <c:pt idx="2">
                  <c:v>57.4</c:v>
                </c:pt>
                <c:pt idx="3">
                  <c:v>80</c:v>
                </c:pt>
                <c:pt idx="4">
                  <c:v>55.2</c:v>
                </c:pt>
                <c:pt idx="5">
                  <c:v>47.3</c:v>
                </c:pt>
                <c:pt idx="6">
                  <c:v>82</c:v>
                </c:pt>
                <c:pt idx="7">
                  <c:v>89.5</c:v>
                </c:pt>
                <c:pt idx="8">
                  <c:v>66.7</c:v>
                </c:pt>
                <c:pt idx="9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211520"/>
        <c:axId val="162096832"/>
      </c:barChart>
      <c:catAx>
        <c:axId val="1832115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62096832"/>
        <c:crosses val="autoZero"/>
        <c:auto val="1"/>
        <c:lblAlgn val="ctr"/>
        <c:lblOffset val="100"/>
        <c:noMultiLvlLbl val="0"/>
      </c:catAx>
      <c:valAx>
        <c:axId val="1620968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83211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CFDB-349A-45BA-BC60-C35DC19F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Лицей 7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Кудренко Е.В.</dc:creator>
  <cp:lastModifiedBy>Вершинина Елена</cp:lastModifiedBy>
  <cp:revision>8</cp:revision>
  <cp:lastPrinted>2023-10-17T08:37:00Z</cp:lastPrinted>
  <dcterms:created xsi:type="dcterms:W3CDTF">2024-08-27T17:24:00Z</dcterms:created>
  <dcterms:modified xsi:type="dcterms:W3CDTF">2024-09-02T08:28:00Z</dcterms:modified>
</cp:coreProperties>
</file>